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73" w:rsidRPr="001D6FCC" w:rsidRDefault="00501073" w:rsidP="006073A5">
      <w:pPr>
        <w:jc w:val="center"/>
        <w:rPr>
          <w:b/>
        </w:rPr>
      </w:pPr>
      <w:r w:rsidRPr="001D6FCC">
        <w:rPr>
          <w:b/>
        </w:rPr>
        <w:t>Modelos Probabilísticos em Engenharia Elétrica</w:t>
      </w:r>
    </w:p>
    <w:p w:rsidR="00501073" w:rsidRPr="00B56B69" w:rsidRDefault="00501073" w:rsidP="006073A5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01073" w:rsidRPr="00B56B69" w:rsidRDefault="00501073" w:rsidP="006073A5">
      <w:pPr>
        <w:jc w:val="center"/>
      </w:pPr>
      <w:r>
        <w:t>Lista de Exercícios</w:t>
      </w:r>
      <w:r w:rsidRPr="00B56B69">
        <w:t xml:space="preserve"> - </w:t>
      </w:r>
      <w:r w:rsidR="003C148C">
        <w:t>2</w:t>
      </w:r>
    </w:p>
    <w:p w:rsidR="00EE5E57" w:rsidRDefault="00EE5E57" w:rsidP="006073A5">
      <w:pPr>
        <w:jc w:val="both"/>
      </w:pPr>
    </w:p>
    <w:p w:rsidR="00075C1D" w:rsidRDefault="00501073" w:rsidP="006073A5">
      <w:pPr>
        <w:jc w:val="both"/>
      </w:pPr>
      <w:r>
        <w:t xml:space="preserve">1. </w:t>
      </w:r>
      <w:r w:rsidR="00075C1D">
        <w:t xml:space="preserve">Considere o lançamento de 2 dados e a experiência cujo resultado consiste na soma do número de pontos das faces dos dados que ficaram voltadas para cima. </w:t>
      </w:r>
    </w:p>
    <w:p w:rsidR="00075C1D" w:rsidRDefault="00075C1D" w:rsidP="006073A5">
      <w:pPr>
        <w:jc w:val="both"/>
      </w:pPr>
      <w:r>
        <w:t>a) Defina esta soma como uma variável aleatória x.</w:t>
      </w:r>
    </w:p>
    <w:p w:rsidR="00075C1D" w:rsidRDefault="00075C1D" w:rsidP="006073A5">
      <w:pPr>
        <w:jc w:val="both"/>
      </w:pPr>
      <w:r>
        <w:t>b) Esboce a sua função distribuição de probabilidade.</w:t>
      </w:r>
    </w:p>
    <w:p w:rsidR="00075C1D" w:rsidRDefault="00075C1D" w:rsidP="006073A5">
      <w:pPr>
        <w:jc w:val="both"/>
      </w:pPr>
      <w:r>
        <w:t>c) Calcule a probabilidade de x assumir um valor no intervalo [7 , 9].</w:t>
      </w:r>
    </w:p>
    <w:p w:rsidR="00EE5E57" w:rsidRDefault="00EE5E57" w:rsidP="006073A5">
      <w:pPr>
        <w:jc w:val="both"/>
      </w:pPr>
    </w:p>
    <w:p w:rsidR="00075C1D" w:rsidRDefault="00075C1D" w:rsidP="006073A5">
      <w:pPr>
        <w:jc w:val="both"/>
      </w:pPr>
      <w:r>
        <w:t>2. Considere o tempo de vida em horas de um tipo de lâmpadas. Este tempo de vida pode ser modelado por uma variável aleatória t com função densidade de probabilidade exponencial dada por</w:t>
      </w:r>
    </w:p>
    <w:p w:rsidR="00075C1D" w:rsidRDefault="00075C1D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-aT</m:t>
              </m:r>
            </m:sup>
          </m:sSup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973DA0" w:rsidRDefault="00973DA0" w:rsidP="006073A5">
      <w:pPr>
        <w:jc w:val="both"/>
      </w:pPr>
    </w:p>
    <w:p w:rsidR="00075C1D" w:rsidRDefault="00075C1D" w:rsidP="006073A5">
      <w:pPr>
        <w:jc w:val="both"/>
      </w:pPr>
      <w:r>
        <w:t>a) Determine e esboce a função distribuição de probabilidade da variável aleatória t.</w:t>
      </w:r>
    </w:p>
    <w:p w:rsidR="00075C1D" w:rsidRDefault="00075C1D" w:rsidP="006073A5">
      <w:pPr>
        <w:jc w:val="both"/>
      </w:pPr>
      <w:r>
        <w:t xml:space="preserve">b) Supondo que a probabilidade do tempo de vida destas lâmpadas exceder 200 horas é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755541">
        <w:t xml:space="preserve">, calcule o valor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55541">
        <w:t xml:space="preserve"> tal que a probabilidade do tempo de vida da lâmpada ser inferior a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55541">
        <w:t xml:space="preserve"> seja 0,1.</w:t>
      </w:r>
    </w:p>
    <w:p w:rsidR="00EE5E57" w:rsidRDefault="00EE5E57" w:rsidP="006073A5">
      <w:pPr>
        <w:jc w:val="both"/>
      </w:pPr>
    </w:p>
    <w:p w:rsidR="00755541" w:rsidRDefault="00755541" w:rsidP="006073A5">
      <w:pPr>
        <w:jc w:val="both"/>
      </w:pPr>
      <w:r>
        <w:t>3. Mostre que se x é uma variável aleatória com densidade de probabilidade exponencial dada por</w:t>
      </w:r>
    </w:p>
    <w:p w:rsidR="00755541" w:rsidRDefault="00755541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-aT</m:t>
              </m:r>
            </m:sup>
          </m:sSup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755541" w:rsidRDefault="00755541" w:rsidP="006073A5">
      <w:pPr>
        <w:jc w:val="both"/>
      </w:pPr>
      <w:r>
        <w:t>então</w:t>
      </w:r>
    </w:p>
    <w:p w:rsidR="00755541" w:rsidRDefault="00755541" w:rsidP="006073A5">
      <w:pPr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x&gt;b+c</m:t>
              </m:r>
            </m:e>
            <m:e>
              <m:r>
                <w:rPr>
                  <w:rFonts w:ascii="Cambria Math" w:hAnsi="Cambria Math"/>
                </w:rPr>
                <m:t>x&gt;b</m:t>
              </m:r>
            </m:e>
          </m:d>
          <m:r>
            <w:rPr>
              <w:rFonts w:ascii="Cambria Math" w:hAnsi="Cambria Math"/>
            </w:rPr>
            <m:t>=P(x&gt;c).</m:t>
          </m:r>
        </m:oMath>
      </m:oMathPara>
    </w:p>
    <w:p w:rsidR="00755541" w:rsidRDefault="00E77509" w:rsidP="006073A5">
      <w:pPr>
        <w:jc w:val="both"/>
        <w:rPr>
          <w:vertAlign w:val="subscript"/>
        </w:rPr>
      </w:pPr>
      <w:r>
        <w:t>4. Um indústria decidiu instalar  em sua fábrica um regulador de tensão para compensar as variações de tensão da rede local. Considere v a variável que caracteriza a tensão de saída do regulador.  Em particular, o regulador de tensão funciona bem se a temperatura ambiente t ( em graus Celsius) se encontra no intervalo [10, 40]. Por este motivo, a tensão v de saída do regulador quando a temperatura ambiente está  entre 10 e 40 graus Celsius pode ser considerada constante e igual a V</w:t>
      </w:r>
      <w:r>
        <w:rPr>
          <w:vertAlign w:val="subscript"/>
        </w:rPr>
        <w:t>0</w:t>
      </w:r>
      <w:r>
        <w:t>&gt;0. Caso a temperatura ambiente não esteja neste intervalo, a tensão v de saída do regulador pode ser modelada por uma variável aleatória Gaussiana com parâmetros m = V</w:t>
      </w:r>
      <w:r>
        <w:rPr>
          <w:vertAlign w:val="subscript"/>
        </w:rPr>
        <w:t>0</w:t>
      </w:r>
      <w:r>
        <w:t xml:space="preserve"> e σ</w:t>
      </w:r>
      <w:r w:rsidR="00AC5431">
        <w:t xml:space="preserve"> = V</w:t>
      </w:r>
      <w:r w:rsidR="00AC5431">
        <w:rPr>
          <w:vertAlign w:val="subscript"/>
        </w:rPr>
        <w:t>0</w:t>
      </w:r>
      <w:r w:rsidR="00AC5431" w:rsidRPr="00AC5431">
        <w:t>/4.</w:t>
      </w:r>
    </w:p>
    <w:p w:rsidR="00AC5431" w:rsidRDefault="00AC5431" w:rsidP="006073A5">
      <w:pPr>
        <w:jc w:val="both"/>
      </w:pPr>
      <w:r>
        <w:lastRenderedPageBreak/>
        <w:t>a) Determine e esboce a função densidade de probabilidade da variável aleatória v.</w:t>
      </w:r>
    </w:p>
    <w:p w:rsidR="00AC5431" w:rsidRPr="00E77509" w:rsidRDefault="00AC5431" w:rsidP="006073A5">
      <w:pPr>
        <w:jc w:val="both"/>
      </w:pPr>
      <w:r>
        <w:t>b) Considerando que a temperatura ambiente t pode ser modelada por uma variável aleatória Gaussiana com parâmetros m = 30 e σ= 5, calcule a probabilidade de a tensão de saída do regulador ser inferior a V</w:t>
      </w:r>
      <w:r>
        <w:rPr>
          <w:vertAlign w:val="subscript"/>
        </w:rPr>
        <w:t>0</w:t>
      </w:r>
      <w:r>
        <w:t>/2.</w:t>
      </w:r>
    </w:p>
    <w:p w:rsidR="00EE5E57" w:rsidRDefault="00EE5E57" w:rsidP="006073A5">
      <w:pPr>
        <w:jc w:val="both"/>
      </w:pPr>
    </w:p>
    <w:p w:rsidR="00755541" w:rsidRDefault="00AC5431" w:rsidP="006073A5">
      <w:pPr>
        <w:jc w:val="both"/>
      </w:pPr>
      <w:r>
        <w:t>5</w:t>
      </w:r>
      <w:r w:rsidR="00755541">
        <w:t>. Considere a função densidade de probabilidade conjunta dada por</w:t>
      </w:r>
    </w:p>
    <w:p w:rsidR="00755541" w:rsidRDefault="00755541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,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≤1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0,       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&gt;1</m:t>
                    </m:r>
                  </m:e>
                </m:mr>
              </m:m>
            </m:e>
          </m:d>
        </m:oMath>
      </m:oMathPara>
    </w:p>
    <w:p w:rsidR="00973DA0" w:rsidRDefault="00973DA0" w:rsidP="006073A5">
      <w:pPr>
        <w:jc w:val="both"/>
      </w:pPr>
    </w:p>
    <w:p w:rsidR="00755541" w:rsidRPr="00755541" w:rsidRDefault="00755541" w:rsidP="006073A5">
      <w:pPr>
        <w:jc w:val="both"/>
      </w:pPr>
      <w:r>
        <w:t xml:space="preserve">a) Encontre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x|y=Y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:rsidR="00755541" w:rsidRDefault="00755541" w:rsidP="006073A5">
      <w:pPr>
        <w:jc w:val="both"/>
      </w:pPr>
      <w:r>
        <w:t>b) Verifique se x e y são ou não variáveis aleatórias estatisticamente independentes.</w:t>
      </w:r>
    </w:p>
    <w:p w:rsidR="00755541" w:rsidRDefault="00755541" w:rsidP="006073A5">
      <w:pPr>
        <w:jc w:val="both"/>
      </w:pPr>
      <w:r>
        <w:t>c) Calcule a probabilidade de x ser positivo sendo que y é positivo.</w:t>
      </w:r>
    </w:p>
    <w:p w:rsidR="00755541" w:rsidRDefault="00755541" w:rsidP="006073A5">
      <w:pPr>
        <w:jc w:val="both"/>
      </w:pPr>
      <w:r>
        <w:t>d) Calcule a probabilidade de x ser maior do que y.</w:t>
      </w:r>
    </w:p>
    <w:p w:rsidR="00EE5E57" w:rsidRPr="00755541" w:rsidRDefault="00EE5E57" w:rsidP="006073A5">
      <w:pPr>
        <w:jc w:val="both"/>
      </w:pPr>
    </w:p>
    <w:p w:rsidR="00075C1D" w:rsidRDefault="00AC5431" w:rsidP="006073A5">
      <w:pPr>
        <w:jc w:val="both"/>
      </w:pPr>
      <w:r>
        <w:t>6</w:t>
      </w:r>
      <w:r w:rsidR="00C30225">
        <w:t>. Uma fábrica produz peças de 2 tipos: A e B. Considere que os tempos de vida das peças dos tipos A e B podem ser adequadamente</w:t>
      </w:r>
      <w:r w:rsidR="00C04361">
        <w:t xml:space="preserve"> modelados pelas variáveis aleatórias x e y, respectivamente. Suponha que, através de experimentos, se tenha verificado que a função densidade de probabilidade conjunta de x e y é dada por</w:t>
      </w:r>
    </w:p>
    <w:p w:rsidR="00C04361" w:rsidRDefault="00C04361" w:rsidP="006073A5">
      <w:pPr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300</m:t>
                    </m:r>
                  </m:den>
                </m:f>
              </m:e>
            </m:d>
          </m:sup>
        </m:sSup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u(Y)</m:t>
        </m:r>
      </m:oMath>
      <w:r>
        <w:t>.</w:t>
      </w:r>
    </w:p>
    <w:p w:rsidR="00973DA0" w:rsidRDefault="00973DA0" w:rsidP="006073A5">
      <w:pPr>
        <w:jc w:val="both"/>
      </w:pPr>
    </w:p>
    <w:p w:rsidR="00C04361" w:rsidRDefault="00C04361" w:rsidP="006073A5">
      <w:pPr>
        <w:jc w:val="both"/>
      </w:pPr>
      <w:r>
        <w:t>a) Determine a probabilidade de que uma peça do tipo B falhe antes do que uma peça do tipo A.</w:t>
      </w:r>
    </w:p>
    <w:p w:rsidR="00C04361" w:rsidRDefault="00C04361" w:rsidP="006073A5">
      <w:pPr>
        <w:jc w:val="both"/>
      </w:pPr>
      <w:r>
        <w:t>b) Verifique se as variáveis aleatórias x e y são ou não estatisticamente independentes.</w:t>
      </w:r>
    </w:p>
    <w:p w:rsidR="00EE5E57" w:rsidRDefault="00EE5E57" w:rsidP="006073A5">
      <w:pPr>
        <w:jc w:val="both"/>
      </w:pPr>
    </w:p>
    <w:p w:rsidR="00EE5E57" w:rsidRDefault="00EE5E57" w:rsidP="006073A5">
      <w:pPr>
        <w:jc w:val="both"/>
      </w:pPr>
      <w:r>
        <w:t>7. A densidade de probabilidade conjunta de 2 variáveis aleatórias x e y é descrita por</w:t>
      </w:r>
    </w:p>
    <w:p w:rsidR="00EE5E57" w:rsidRDefault="00EE5E57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EE5E57" w:rsidRDefault="00EE5E57" w:rsidP="006073A5">
      <w:pPr>
        <w:jc w:val="both"/>
      </w:pPr>
      <w:r>
        <w:t xml:space="preserve">a) Determine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>
        <w:t>.</w:t>
      </w:r>
    </w:p>
    <w:p w:rsidR="00EE5E57" w:rsidRDefault="00EE5E57" w:rsidP="00501073">
      <w:pPr>
        <w:jc w:val="both"/>
      </w:pPr>
      <w:r>
        <w:t xml:space="preserve">b) Verifique se x e y são ou não variáveis aleatórias independentes. Explique. </w:t>
      </w:r>
    </w:p>
    <w:p w:rsidR="00EE5E57" w:rsidRDefault="00EE5E57" w:rsidP="00501073">
      <w:pPr>
        <w:jc w:val="both"/>
      </w:pPr>
    </w:p>
    <w:sectPr w:rsidR="00EE5E57" w:rsidSect="0038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1073"/>
    <w:rsid w:val="00075C1D"/>
    <w:rsid w:val="000769DC"/>
    <w:rsid w:val="00143549"/>
    <w:rsid w:val="001B6DED"/>
    <w:rsid w:val="001D6FCC"/>
    <w:rsid w:val="002817ED"/>
    <w:rsid w:val="002B7CF7"/>
    <w:rsid w:val="00387106"/>
    <w:rsid w:val="003C148C"/>
    <w:rsid w:val="00466058"/>
    <w:rsid w:val="00501073"/>
    <w:rsid w:val="00554836"/>
    <w:rsid w:val="006073A5"/>
    <w:rsid w:val="00755541"/>
    <w:rsid w:val="00791530"/>
    <w:rsid w:val="00973DA0"/>
    <w:rsid w:val="00AC5431"/>
    <w:rsid w:val="00C04361"/>
    <w:rsid w:val="00C30225"/>
    <w:rsid w:val="00E238CF"/>
    <w:rsid w:val="00E77509"/>
    <w:rsid w:val="00EE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10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10</cp:revision>
  <dcterms:created xsi:type="dcterms:W3CDTF">2015-04-08T12:11:00Z</dcterms:created>
  <dcterms:modified xsi:type="dcterms:W3CDTF">2015-04-08T12:50:00Z</dcterms:modified>
</cp:coreProperties>
</file>