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90" w:rsidRPr="00B56B69" w:rsidRDefault="00547890" w:rsidP="00547890">
      <w:pPr>
        <w:jc w:val="center"/>
      </w:pPr>
      <w:r>
        <w:t xml:space="preserve">Digital </w:t>
      </w:r>
      <w:proofErr w:type="spellStart"/>
      <w:r>
        <w:t>Signal</w:t>
      </w:r>
      <w:proofErr w:type="spellEnd"/>
      <w:r>
        <w:t xml:space="preserve"> </w:t>
      </w:r>
      <w:proofErr w:type="spellStart"/>
      <w:r>
        <w:t>Processing</w:t>
      </w:r>
      <w:proofErr w:type="spellEnd"/>
      <w:r w:rsidRPr="00B56B69">
        <w:t xml:space="preserve">/Processamento </w:t>
      </w:r>
      <w:r>
        <w:t>Digital de Sinais</w:t>
      </w:r>
    </w:p>
    <w:p w:rsidR="00547890" w:rsidRPr="00B56B69" w:rsidRDefault="00547890" w:rsidP="00547890">
      <w:pPr>
        <w:jc w:val="center"/>
      </w:pPr>
      <w:r>
        <w:t>CETUC/</w:t>
      </w:r>
      <w:proofErr w:type="spellStart"/>
      <w:r w:rsidRPr="00B56B69">
        <w:t>PUC-Rio</w:t>
      </w:r>
      <w:proofErr w:type="spellEnd"/>
      <w:r>
        <w:t xml:space="preserve"> - </w:t>
      </w:r>
      <w:r w:rsidRPr="00B56B69">
        <w:t xml:space="preserve">Prof. Rodrigo de </w:t>
      </w:r>
      <w:proofErr w:type="spellStart"/>
      <w:r w:rsidRPr="00B56B69">
        <w:t>Lamare</w:t>
      </w:r>
      <w:proofErr w:type="spellEnd"/>
    </w:p>
    <w:p w:rsidR="00547890" w:rsidRPr="00B56B69" w:rsidRDefault="00547890" w:rsidP="00547890">
      <w:pPr>
        <w:jc w:val="center"/>
      </w:pPr>
      <w:r w:rsidRPr="00B56B69">
        <w:t xml:space="preserve">Tutorial </w:t>
      </w:r>
      <w:proofErr w:type="spellStart"/>
      <w:r w:rsidRPr="00B56B69">
        <w:t>Questions</w:t>
      </w:r>
      <w:proofErr w:type="spellEnd"/>
      <w:r>
        <w:t>/Lista de Exercícios</w:t>
      </w:r>
      <w:r w:rsidRPr="00B56B69">
        <w:t xml:space="preserve"> - </w:t>
      </w:r>
      <w:r>
        <w:t>6</w:t>
      </w:r>
    </w:p>
    <w:p w:rsidR="00547890" w:rsidRDefault="00547890" w:rsidP="00547890">
      <w:pPr>
        <w:pStyle w:val="PargrafodaLista"/>
        <w:ind w:left="360"/>
        <w:jc w:val="both"/>
        <w:rPr>
          <w:lang w:val="pt-BR"/>
        </w:rPr>
      </w:pPr>
    </w:p>
    <w:p w:rsidR="00547890" w:rsidRDefault="00547890" w:rsidP="00547890">
      <w:pPr>
        <w:pStyle w:val="PargrafodaLista"/>
        <w:ind w:left="360"/>
        <w:jc w:val="both"/>
        <w:rPr>
          <w:lang w:val="pt-BR"/>
        </w:rPr>
      </w:pPr>
      <w:r w:rsidRPr="00547890">
        <w:rPr>
          <w:lang w:val="pt-BR"/>
        </w:rPr>
        <w:t xml:space="preserve">1. Mostre que um </w:t>
      </w:r>
      <w:proofErr w:type="spellStart"/>
      <w:r w:rsidRPr="00547890">
        <w:rPr>
          <w:lang w:val="pt-BR"/>
        </w:rPr>
        <w:t>sub-amostrador</w:t>
      </w:r>
      <w:proofErr w:type="spellEnd"/>
      <w:r w:rsidRPr="00547890">
        <w:rPr>
          <w:lang w:val="pt-BR"/>
        </w:rPr>
        <w:t xml:space="preserve"> é um sistema </w:t>
      </w:r>
      <w:proofErr w:type="spellStart"/>
      <w:r w:rsidRPr="00547890">
        <w:rPr>
          <w:lang w:val="pt-BR"/>
        </w:rPr>
        <w:t>discrete</w:t>
      </w:r>
      <w:proofErr w:type="spellEnd"/>
      <w:r w:rsidRPr="00547890">
        <w:rPr>
          <w:lang w:val="pt-BR"/>
        </w:rPr>
        <w:t xml:space="preserve"> variante no tempo.</w:t>
      </w:r>
    </w:p>
    <w:p w:rsidR="00547890" w:rsidRDefault="00547890" w:rsidP="00547890">
      <w:pPr>
        <w:pStyle w:val="PargrafodaLista"/>
        <w:ind w:left="360"/>
        <w:jc w:val="both"/>
        <w:rPr>
          <w:lang w:val="pt-BR"/>
        </w:rPr>
      </w:pPr>
    </w:p>
    <w:p w:rsidR="00547890" w:rsidRDefault="00547890" w:rsidP="00547890">
      <w:pPr>
        <w:pStyle w:val="PargrafodaLista"/>
        <w:ind w:left="360"/>
        <w:jc w:val="both"/>
        <w:rPr>
          <w:lang w:val="pt-BR"/>
        </w:rPr>
      </w:pPr>
      <w:r>
        <w:rPr>
          <w:lang w:val="pt-BR"/>
        </w:rPr>
        <w:t>2. Determine a saída do y[n] do sistema abaixo</w:t>
      </w:r>
      <w:r w:rsidR="00020D72">
        <w:rPr>
          <w:lang w:val="pt-BR"/>
        </w:rPr>
        <w:t xml:space="preserve"> em função da entrada</w:t>
      </w:r>
      <w:r w:rsidR="006F53A5">
        <w:rPr>
          <w:lang w:val="pt-BR"/>
        </w:rPr>
        <w:t xml:space="preserve"> x[n]</w:t>
      </w:r>
      <w:r w:rsidR="00020D72">
        <w:rPr>
          <w:lang w:val="pt-BR"/>
        </w:rPr>
        <w:t>.</w:t>
      </w:r>
    </w:p>
    <w:p w:rsidR="00F22C8F" w:rsidRDefault="00F22C8F" w:rsidP="00547890">
      <w:pPr>
        <w:pStyle w:val="PargrafodaLista"/>
        <w:ind w:left="360"/>
        <w:jc w:val="both"/>
        <w:rPr>
          <w:lang w:val="pt-BR"/>
        </w:rPr>
      </w:pPr>
    </w:p>
    <w:p w:rsidR="006F53A5" w:rsidRDefault="00090291" w:rsidP="00547890">
      <w:pPr>
        <w:pStyle w:val="PargrafodaLista"/>
        <w:ind w:left="360"/>
        <w:jc w:val="both"/>
        <w:rPr>
          <w:lang w:val="pt-BR"/>
        </w:rPr>
      </w:pPr>
      <w:r>
        <w:rPr>
          <w:rFonts w:eastAsiaTheme="minorEastAsia"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151pt;margin-top:15.35pt;width:43.65pt;height:22.2pt;z-index:251676672" stroked="f">
            <v:fill opacity="0"/>
            <v:textbox>
              <w:txbxContent>
                <w:p w:rsidR="00090291" w:rsidRDefault="00090291" w:rsidP="00090291">
                  <w:r>
                    <w:t>v[n]</w:t>
                  </w:r>
                </w:p>
              </w:txbxContent>
            </v:textbox>
          </v:shape>
        </w:pict>
      </w:r>
    </w:p>
    <w:p w:rsidR="00020D72" w:rsidRPr="006F53A5" w:rsidRDefault="00090291" w:rsidP="00547890">
      <w:pPr>
        <w:pStyle w:val="PargrafodaLista"/>
        <w:ind w:left="360"/>
        <w:jc w:val="both"/>
        <w:rPr>
          <w:rFonts w:eastAsiaTheme="minorEastAsia"/>
          <w:lang w:val="pt-BR"/>
        </w:rPr>
      </w:pPr>
      <w:r>
        <w:rPr>
          <w:rFonts w:eastAsiaTheme="minorEastAsia"/>
          <w:noProof/>
          <w:lang w:eastAsia="pt-BR"/>
        </w:rPr>
        <w:pict>
          <v:shape id="_x0000_s1046" type="#_x0000_t202" style="position:absolute;left:0;text-align:left;margin-left:261.35pt;margin-top:.6pt;width:43.65pt;height:22.2pt;z-index:251678720" stroked="f">
            <v:fill opacity="0"/>
            <v:textbox>
              <w:txbxContent>
                <w:p w:rsidR="00090291" w:rsidRDefault="00090291" w:rsidP="00090291">
                  <w:r>
                    <w:t>v</w:t>
                  </w:r>
                  <w:r>
                    <w:rPr>
                      <w:vertAlign w:val="subscript"/>
                    </w:rPr>
                    <w:t>u</w:t>
                  </w:r>
                  <w:r>
                    <w:t>[n]</w:t>
                  </w:r>
                </w:p>
              </w:txbxContent>
            </v:textbox>
          </v:shape>
        </w:pict>
      </w:r>
      <w:r w:rsidR="006F53A5">
        <w:rPr>
          <w:rFonts w:eastAsiaTheme="minorEastAsia"/>
          <w:noProof/>
          <w:lang w:val="pt-BR" w:eastAsia="pt-BR"/>
        </w:rPr>
        <w:pict>
          <v:shape id="_x0000_s1039" type="#_x0000_t202" style="position:absolute;left:0;text-align:left;margin-left:4.15pt;margin-top:.6pt;width:43.65pt;height:22.2pt;z-index:251671552" stroked="f">
            <v:fill opacity="0"/>
            <v:textbox style="mso-next-textbox:#_x0000_s1039">
              <w:txbxContent>
                <w:p w:rsidR="006F53A5" w:rsidRDefault="006F53A5">
                  <w:r>
                    <w:t>x[n]</w:t>
                  </w:r>
                </w:p>
              </w:txbxContent>
            </v:textbox>
          </v:shape>
        </w:pict>
      </w:r>
      <w:r w:rsidR="006F53A5">
        <w:rPr>
          <w:rFonts w:eastAsiaTheme="minorEastAsia"/>
          <w:noProof/>
          <w:lang w:val="pt-BR" w:eastAsia="pt-BR"/>
        </w:rPr>
        <w:pict>
          <v:rect id="_x0000_s1029" style="position:absolute;left:0;text-align:left;margin-left:217.45pt;margin-top:12.95pt;width:34.4pt;height:20.45pt;z-index:251661312">
            <v:textbox style="mso-next-textbox:#_x0000_s1029">
              <w:txbxContent>
                <w:p w:rsidR="006F53A5" w:rsidRDefault="006F53A5">
                  <w:r>
                    <w:t>↑2</w:t>
                  </w:r>
                </w:p>
              </w:txbxContent>
            </v:textbox>
          </v:rect>
        </w:pict>
      </w:r>
      <w:r w:rsidR="00020D72">
        <w:rPr>
          <w:rFonts w:eastAsiaTheme="minorEastAsia"/>
          <w:noProof/>
          <w:lang w:val="pt-BR" w:eastAsia="pt-BR"/>
        </w:rPr>
        <w:pict>
          <v:rect id="_x0000_s1027" style="position:absolute;left:0;text-align:left;margin-left:100.85pt;margin-top:12.95pt;width:34.4pt;height:20.45pt;z-index:251659264">
            <v:textbox style="mso-next-textbox:#_x0000_s1027">
              <w:txbxContent>
                <w:p w:rsidR="006F53A5" w:rsidRDefault="006F53A5">
                  <w:r>
                    <w:t>↓2↑</w:t>
                  </w:r>
                </w:p>
              </w:txbxContent>
            </v:textbox>
          </v:rect>
        </w:pict>
      </w:r>
    </w:p>
    <w:p w:rsidR="00020D72" w:rsidRPr="006F53A5" w:rsidRDefault="006F53A5" w:rsidP="00547890">
      <w:pPr>
        <w:pStyle w:val="PargrafodaLista"/>
        <w:ind w:left="360"/>
        <w:jc w:val="both"/>
        <w:rPr>
          <w:rFonts w:eastAsiaTheme="minorEastAsia"/>
          <w:lang w:val="pt-BR"/>
        </w:rPr>
      </w:pPr>
      <w:r>
        <w:rPr>
          <w:rFonts w:eastAsiaTheme="minorEastAsia"/>
          <w:noProof/>
          <w:lang w:val="pt-BR"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63.8pt;margin-top:7.35pt;width:0;height:32.65pt;z-index:251665408" o:connectortype="straight">
            <v:stroke endarrow="block"/>
          </v:shape>
        </w:pict>
      </w:r>
      <w:r>
        <w:rPr>
          <w:rFonts w:eastAsiaTheme="minorEastAsia"/>
          <w:noProof/>
          <w:lang w:val="pt-BR" w:eastAsia="pt-BR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0" type="#_x0000_t34" style="position:absolute;left:0;text-align:left;margin-left:251.85pt;margin-top:7.35pt;width:58.55pt;height:32.65pt;z-index:251662336" o:connectortype="elbow" adj="21471,-153317,-124288">
            <v:stroke endarrow="block"/>
          </v:shape>
        </w:pict>
      </w:r>
      <w:r w:rsidR="00020D72">
        <w:rPr>
          <w:rFonts w:eastAsiaTheme="minorEastAsia"/>
          <w:noProof/>
          <w:lang w:val="pt-BR" w:eastAsia="pt-BR"/>
        </w:rPr>
        <w:pict>
          <v:shape id="_x0000_s1028" type="#_x0000_t32" style="position:absolute;left:0;text-align:left;margin-left:135.25pt;margin-top:7.35pt;width:82.2pt;height:0;z-index:251660288" o:connectortype="straight">
            <v:stroke endarrow="block"/>
          </v:shape>
        </w:pict>
      </w:r>
      <w:r w:rsidR="00020D72">
        <w:rPr>
          <w:rFonts w:eastAsiaTheme="minorEastAsia"/>
          <w:noProof/>
          <w:lang w:val="pt-BR" w:eastAsia="pt-BR"/>
        </w:rPr>
        <w:pict>
          <v:shape id="_x0000_s1026" type="#_x0000_t32" style="position:absolute;left:0;text-align:left;margin-left:18.65pt;margin-top:6.65pt;width:82.2pt;height:0;z-index:251658240" o:connectortype="straight">
            <v:stroke endarrow="block"/>
          </v:shape>
        </w:pict>
      </w:r>
    </w:p>
    <w:p w:rsidR="00F22C8F" w:rsidRDefault="00F22C8F">
      <w:pPr>
        <w:rPr>
          <w:lang w:val="en-US"/>
        </w:rPr>
      </w:pPr>
      <w:r>
        <w:rPr>
          <w:rFonts w:eastAsiaTheme="minorEastAsia"/>
          <w:noProof/>
          <w:lang w:eastAsia="pt-BR"/>
        </w:rPr>
        <w:pict>
          <v:oval id="_x0000_s1048" style="position:absolute;margin-left:305pt;margin-top:61.45pt;width:11.85pt;height:11.8pt;z-index:251680768;v-text-anchor:middle">
            <v:textbox style="mso-next-textbox:#_x0000_s1048" inset="0,0,0,0">
              <w:txbxContent>
                <w:p w:rsidR="00445083" w:rsidRDefault="00445083" w:rsidP="00445083">
                  <w:pPr>
                    <w:spacing w:after="0" w:line="120" w:lineRule="auto"/>
                  </w:pPr>
                  <w:r>
                    <w:t>+</w:t>
                  </w:r>
                </w:p>
              </w:txbxContent>
            </v:textbox>
          </v:oval>
        </w:pict>
      </w:r>
      <w:r>
        <w:rPr>
          <w:rFonts w:eastAsiaTheme="minorEastAsia"/>
          <w:noProof/>
          <w:lang w:eastAsia="pt-BR"/>
        </w:rPr>
        <w:pict>
          <v:shape id="_x0000_s1051" type="#_x0000_t32" style="position:absolute;margin-left:316.85pt;margin-top:67.2pt;width:44.6pt;height:0;z-index:251683840" o:connectortype="straight">
            <v:stroke endarrow="block"/>
          </v:shape>
        </w:pict>
      </w:r>
      <w:r>
        <w:rPr>
          <w:rFonts w:eastAsiaTheme="minorEastAsia"/>
          <w:noProof/>
          <w:lang w:eastAsia="pt-BR"/>
        </w:rPr>
        <w:pict>
          <v:shape id="_x0000_s1050" type="#_x0000_t32" style="position:absolute;margin-left:310.4pt;margin-top:35pt;width:0;height:26.45pt;z-index:251682816" o:connectortype="straight">
            <v:stroke endarrow="block"/>
          </v:shape>
        </w:pict>
      </w:r>
      <w:r>
        <w:rPr>
          <w:rFonts w:eastAsiaTheme="minorEastAsia"/>
          <w:noProof/>
          <w:lang w:eastAsia="pt-BR"/>
        </w:rPr>
        <w:pict>
          <v:shape id="_x0000_s1049" type="#_x0000_t32" style="position:absolute;margin-left:251.85pt;margin-top:67.2pt;width:53.15pt;height:0;z-index:251681792" o:connectortype="straight">
            <v:stroke endarrow="block"/>
          </v:shape>
        </w:pict>
      </w:r>
      <w:r>
        <w:rPr>
          <w:rFonts w:eastAsiaTheme="minorEastAsia"/>
          <w:noProof/>
          <w:lang w:eastAsia="pt-BR"/>
        </w:rPr>
        <w:pict>
          <v:shape id="_x0000_s1047" type="#_x0000_t202" style="position:absolute;margin-left:258.1pt;margin-top:44.95pt;width:43.65pt;height:22.2pt;z-index:251679744" stroked="f">
            <v:fill opacity="0"/>
            <v:textbox style="mso-next-textbox:#_x0000_s1047">
              <w:txbxContent>
                <w:p w:rsidR="00090291" w:rsidRDefault="00090291" w:rsidP="00090291">
                  <w:r>
                    <w:t>w</w:t>
                  </w:r>
                  <w:r>
                    <w:rPr>
                      <w:vertAlign w:val="subscript"/>
                    </w:rPr>
                    <w:t>u</w:t>
                  </w:r>
                  <w:r>
                    <w:t>[n]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lang w:eastAsia="pt-BR"/>
        </w:rPr>
        <w:pict>
          <v:shape id="_x0000_s1045" type="#_x0000_t202" style="position:absolute;margin-left:151pt;margin-top:44.95pt;width:43.65pt;height:22.2pt;z-index:251677696" stroked="f">
            <v:fill opacity="0"/>
            <v:textbox style="mso-next-textbox:#_x0000_s1045">
              <w:txbxContent>
                <w:p w:rsidR="00090291" w:rsidRDefault="00090291" w:rsidP="00090291">
                  <w:r>
                    <w:t>w[n]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lang w:eastAsia="pt-BR"/>
        </w:rPr>
        <w:pict>
          <v:rect id="_x0000_s1043" style="position:absolute;margin-left:217.45pt;margin-top:56.05pt;width:34.4pt;height:20.45pt;z-index:251675648">
            <v:textbox style="mso-next-textbox:#_x0000_s1043">
              <w:txbxContent>
                <w:p w:rsidR="00090291" w:rsidRDefault="00090291" w:rsidP="00090291">
                  <w:r>
                    <w:t>↑2</w:t>
                  </w:r>
                </w:p>
              </w:txbxContent>
            </v:textbox>
          </v:rect>
        </w:pict>
      </w:r>
      <w:r>
        <w:rPr>
          <w:rFonts w:eastAsiaTheme="minorEastAsia"/>
          <w:noProof/>
          <w:lang w:eastAsia="pt-BR"/>
        </w:rPr>
        <w:pict>
          <v:rect id="_x0000_s1042" style="position:absolute;margin-left:97.95pt;margin-top:56.05pt;width:34.4pt;height:20.45pt;z-index:251674624">
            <v:textbox style="mso-next-textbox:#_x0000_s1042">
              <w:txbxContent>
                <w:p w:rsidR="00090291" w:rsidRDefault="00090291" w:rsidP="00090291">
                  <w:r>
                    <w:t>↓2↑</w:t>
                  </w:r>
                </w:p>
              </w:txbxContent>
            </v:textbox>
          </v:rect>
        </w:pict>
      </w:r>
      <w:r>
        <w:rPr>
          <w:rFonts w:eastAsiaTheme="minorEastAsia"/>
          <w:noProof/>
          <w:lang w:eastAsia="pt-BR"/>
        </w:rPr>
        <w:pict>
          <v:rect id="_x0000_s1041" style="position:absolute;margin-left:293.4pt;margin-top:14.55pt;width:34.4pt;height:20.45pt;z-index:251673600">
            <v:textbox style="mso-next-textbox:#_x0000_s1041">
              <w:txbxContent>
                <w:p w:rsidR="006F53A5" w:rsidRDefault="006F53A5" w:rsidP="006F53A5"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sup>
                      </m:sSup>
                    </m:oMath>
                  </m:oMathPara>
                </w:p>
              </w:txbxContent>
            </v:textbox>
          </v:rect>
        </w:pict>
      </w:r>
      <w:r>
        <w:rPr>
          <w:rFonts w:eastAsiaTheme="minorEastAsia"/>
          <w:noProof/>
          <w:lang w:eastAsia="pt-BR"/>
        </w:rPr>
        <w:pict>
          <v:shape id="_x0000_s1040" type="#_x0000_t202" style="position:absolute;margin-left:346.05pt;margin-top:44.95pt;width:43.65pt;height:22.2pt;z-index:251672576" stroked="f">
            <v:fill opacity="0"/>
            <v:textbox style="mso-next-textbox:#_x0000_s1040">
              <w:txbxContent>
                <w:p w:rsidR="006F53A5" w:rsidRDefault="006F53A5" w:rsidP="006F53A5">
                  <w:r>
                    <w:t>y[n]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lang w:eastAsia="pt-BR"/>
        </w:rPr>
        <w:pict>
          <v:shape id="_x0000_s1037" type="#_x0000_t32" style="position:absolute;margin-left:132.35pt;margin-top:67.15pt;width:85.1pt;height:.05pt;z-index:251669504" o:connectortype="straight">
            <v:stroke endarrow="block"/>
          </v:shape>
        </w:pict>
      </w:r>
      <w:r>
        <w:rPr>
          <w:rFonts w:eastAsiaTheme="minorEastAsia"/>
          <w:noProof/>
          <w:lang w:eastAsia="pt-BR"/>
        </w:rPr>
        <w:pict>
          <v:shape id="_x0000_s1036" type="#_x0000_t34" style="position:absolute;margin-left:63.8pt;margin-top:35pt;width:34.15pt;height:32.15pt;z-index:251668480" o:connectortype="elbow" adj="-95,-191377,-94148">
            <v:stroke endarrow="block"/>
          </v:shape>
        </w:pict>
      </w:r>
      <w:r>
        <w:rPr>
          <w:rFonts w:eastAsiaTheme="minorEastAsia"/>
          <w:noProof/>
          <w:lang w:eastAsia="pt-BR"/>
        </w:rPr>
        <w:pict>
          <v:rect id="_x0000_s1035" style="position:absolute;margin-left:217.45pt;margin-top:56.05pt;width:34.4pt;height:20.45pt;z-index:251667456"/>
        </w:pict>
      </w:r>
      <w:r>
        <w:rPr>
          <w:rFonts w:eastAsiaTheme="minorEastAsia"/>
          <w:noProof/>
          <w:lang w:eastAsia="pt-BR"/>
        </w:rPr>
        <w:pict>
          <v:rect id="_x0000_s1034" style="position:absolute;margin-left:97.95pt;margin-top:56.05pt;width:34.4pt;height:20.45pt;z-index:251666432"/>
        </w:pict>
      </w:r>
      <w:r>
        <w:rPr>
          <w:rFonts w:eastAsiaTheme="minorEastAsia"/>
          <w:noProof/>
          <w:lang w:eastAsia="pt-BR"/>
        </w:rPr>
        <w:pict>
          <v:rect id="_x0000_s1032" style="position:absolute;margin-left:47.8pt;margin-top:14.55pt;width:34.4pt;height:20.45pt;z-index:251664384">
            <v:textbox style="mso-next-textbox:#_x0000_s1032">
              <w:txbxContent>
                <w:p w:rsidR="006F53A5" w:rsidRDefault="006F53A5"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sup>
                      </m:sSup>
                    </m:oMath>
                  </m:oMathPara>
                </w:p>
              </w:txbxContent>
            </v:textbox>
          </v:rect>
        </w:pict>
      </w:r>
      <w:r>
        <w:rPr>
          <w:rFonts w:eastAsiaTheme="minorEastAsia"/>
          <w:noProof/>
          <w:lang w:eastAsia="pt-BR"/>
        </w:rPr>
        <w:pict>
          <v:rect id="_x0000_s1031" style="position:absolute;margin-left:293.4pt;margin-top:14.55pt;width:34.4pt;height:20.45pt;z-index:251663360">
            <v:textbox style="mso-next-textbox:#_x0000_s1031">
              <w:txbxContent>
                <w:p w:rsidR="006F53A5" w:rsidRDefault="006F53A5"/>
              </w:txbxContent>
            </v:textbox>
          </v:rect>
        </w:pict>
      </w:r>
    </w:p>
    <w:p w:rsidR="00F22C8F" w:rsidRDefault="00F22C8F">
      <w:pPr>
        <w:rPr>
          <w:lang w:val="en-US"/>
        </w:rPr>
      </w:pPr>
    </w:p>
    <w:p w:rsidR="00F22C8F" w:rsidRDefault="00F22C8F" w:rsidP="00F22C8F">
      <w:pPr>
        <w:pStyle w:val="PargrafodaLista"/>
        <w:ind w:left="360"/>
        <w:jc w:val="both"/>
        <w:rPr>
          <w:lang w:val="pt-BR"/>
        </w:rPr>
      </w:pPr>
    </w:p>
    <w:p w:rsidR="00F22C8F" w:rsidRDefault="00F22C8F" w:rsidP="00F22C8F">
      <w:pPr>
        <w:pStyle w:val="PargrafodaLista"/>
        <w:ind w:left="360"/>
        <w:jc w:val="both"/>
        <w:rPr>
          <w:lang w:val="pt-BR"/>
        </w:rPr>
      </w:pPr>
    </w:p>
    <w:p w:rsidR="00F22C8F" w:rsidRDefault="00F22C8F" w:rsidP="00F22C8F">
      <w:pPr>
        <w:pStyle w:val="PargrafodaLista"/>
        <w:ind w:left="360"/>
        <w:jc w:val="both"/>
        <w:rPr>
          <w:lang w:val="pt-BR"/>
        </w:rPr>
      </w:pPr>
    </w:p>
    <w:p w:rsidR="00F22C8F" w:rsidRDefault="00F22C8F" w:rsidP="00F22C8F">
      <w:pPr>
        <w:pStyle w:val="PargrafodaLista"/>
        <w:ind w:left="360"/>
        <w:jc w:val="both"/>
        <w:rPr>
          <w:lang w:val="pt-BR"/>
        </w:rPr>
      </w:pPr>
    </w:p>
    <w:p w:rsidR="00F22C8F" w:rsidRDefault="00F22C8F" w:rsidP="00F22C8F">
      <w:pPr>
        <w:pStyle w:val="PargrafodaLista"/>
        <w:ind w:left="360"/>
        <w:jc w:val="both"/>
        <w:rPr>
          <w:lang w:val="pt-BR"/>
        </w:rPr>
      </w:pPr>
      <w:r>
        <w:rPr>
          <w:lang w:val="pt-BR"/>
        </w:rPr>
        <w:t xml:space="preserve">3. </w:t>
      </w:r>
      <w:r w:rsidR="00CF7927">
        <w:rPr>
          <w:lang w:val="pt-BR"/>
        </w:rPr>
        <w:t>Considere os bancos de filtros do diagrama abaixo.</w:t>
      </w:r>
    </w:p>
    <w:p w:rsidR="00CF7927" w:rsidRDefault="00CF7927" w:rsidP="00F22C8F">
      <w:pPr>
        <w:pStyle w:val="PargrafodaLista"/>
        <w:ind w:left="360"/>
        <w:jc w:val="both"/>
        <w:rPr>
          <w:lang w:val="pt-BR"/>
        </w:rPr>
      </w:pPr>
    </w:p>
    <w:p w:rsidR="00CF7927" w:rsidRDefault="00EC3C13" w:rsidP="00F22C8F">
      <w:pPr>
        <w:pStyle w:val="PargrafodaLista"/>
        <w:ind w:left="360"/>
        <w:jc w:val="both"/>
        <w:rPr>
          <w:lang w:val="pt-BR"/>
        </w:rPr>
      </w:pPr>
      <w:r>
        <w:rPr>
          <w:noProof/>
          <w:lang w:val="pt-BR" w:eastAsia="pt-BR"/>
        </w:rPr>
        <w:pict>
          <v:shape id="_x0000_s1069" type="#_x0000_t202" style="position:absolute;left:0;text-align:left;margin-left:266.75pt;margin-top:13.1pt;width:43.65pt;height:22.2pt;z-index:251701248" stroked="f">
            <v:fill opacity="0"/>
            <v:textbox style="mso-next-textbox:#_x0000_s1069">
              <w:txbxContent>
                <w:p w:rsidR="00EC3C13" w:rsidRDefault="00EC3C13" w:rsidP="00EC3C13">
                  <w:r>
                    <w:t>y[n]</w:t>
                  </w:r>
                </w:p>
              </w:txbxContent>
            </v:textbox>
          </v:shape>
        </w:pict>
      </w:r>
      <w:r w:rsidR="00CF7927">
        <w:rPr>
          <w:noProof/>
          <w:lang w:val="pt-BR" w:eastAsia="pt-BR"/>
        </w:rPr>
        <w:pict>
          <v:rect id="_x0000_s1060" style="position:absolute;left:0;text-align:left;margin-left:167.35pt;margin-top:13.1pt;width:38.3pt;height:20.45pt;z-index:251692032">
            <v:textbox style="mso-next-textbox:#_x0000_s1060">
              <w:txbxContent>
                <w:p w:rsidR="00CF7927" w:rsidRDefault="00EC3C13" w:rsidP="00CF7927">
                  <w:r>
                    <w:t>G</w:t>
                  </w:r>
                  <w:r>
                    <w:rPr>
                      <w:vertAlign w:val="subscript"/>
                    </w:rPr>
                    <w:t>0</w:t>
                  </w:r>
                  <w:r>
                    <w:t>[z]</w:t>
                  </w:r>
                  <w:r w:rsidR="00CF7927">
                    <w:t>↑</w:t>
                  </w:r>
                </w:p>
              </w:txbxContent>
            </v:textbox>
          </v:rect>
        </w:pict>
      </w:r>
      <w:r w:rsidR="00CF7927">
        <w:rPr>
          <w:noProof/>
          <w:lang w:val="pt-BR" w:eastAsia="pt-BR"/>
        </w:rPr>
        <w:pict>
          <v:shape id="_x0000_s1059" type="#_x0000_t32" style="position:absolute;left:0;text-align:left;margin-left:135.8pt;margin-top:23.35pt;width:31.55pt;height:0;z-index:251691008" o:connectortype="straight">
            <v:stroke endarrow="block"/>
          </v:shape>
        </w:pict>
      </w:r>
      <w:r w:rsidR="00CF7927">
        <w:rPr>
          <w:noProof/>
          <w:lang w:val="pt-BR" w:eastAsia="pt-BR"/>
        </w:rPr>
        <w:pict>
          <v:rect id="_x0000_s1057" style="position:absolute;left:0;text-align:left;margin-left:100.85pt;margin-top:13.1pt;width:34.4pt;height:20.45pt;z-index:251688960">
            <v:textbox style="mso-next-textbox:#_x0000_s1057" inset="1.5mm,,1.5mm">
              <w:txbxContent>
                <w:p w:rsidR="00CF7927" w:rsidRDefault="00CF7927" w:rsidP="00CF7927">
                  <w:r>
                    <w:t>H</w:t>
                  </w:r>
                  <w:r>
                    <w:rPr>
                      <w:vertAlign w:val="subscript"/>
                    </w:rPr>
                    <w:t>0</w:t>
                  </w:r>
                  <w:r>
                    <w:t>[z]↑</w:t>
                  </w:r>
                </w:p>
              </w:txbxContent>
            </v:textbox>
          </v:rect>
        </w:pict>
      </w:r>
      <w:r w:rsidR="00CF7927">
        <w:rPr>
          <w:noProof/>
          <w:lang w:val="pt-BR" w:eastAsia="pt-BR"/>
        </w:rPr>
        <w:pict>
          <v:shape id="_x0000_s1054" type="#_x0000_t202" style="position:absolute;left:0;text-align:left;margin-left:25.65pt;margin-top:5.1pt;width:43.65pt;height:22.2pt;z-index:251685888" stroked="f">
            <v:fill opacity="0"/>
            <v:textbox style="mso-next-textbox:#_x0000_s1054">
              <w:txbxContent>
                <w:p w:rsidR="00CF7927" w:rsidRDefault="00CF7927" w:rsidP="00CF7927">
                  <w:r>
                    <w:t>x[n]</w:t>
                  </w:r>
                </w:p>
              </w:txbxContent>
            </v:textbox>
          </v:shape>
        </w:pict>
      </w:r>
    </w:p>
    <w:p w:rsidR="00CF7927" w:rsidRDefault="00EC3C13" w:rsidP="00F22C8F">
      <w:pPr>
        <w:pStyle w:val="PargrafodaLista"/>
        <w:ind w:left="360"/>
        <w:jc w:val="both"/>
        <w:rPr>
          <w:lang w:val="pt-BR"/>
        </w:rPr>
      </w:pPr>
      <w:r>
        <w:rPr>
          <w:noProof/>
          <w:lang w:val="pt-BR" w:eastAsia="pt-BR"/>
        </w:rPr>
        <w:pict>
          <v:shape id="_x0000_s1068" type="#_x0000_t32" style="position:absolute;left:0;text-align:left;margin-left:69.3pt;margin-top:7.9pt;width:0;height:38.6pt;z-index:251700224" o:connectortype="straight"/>
        </w:pict>
      </w:r>
      <w:r>
        <w:rPr>
          <w:noProof/>
          <w:lang w:val="pt-BR" w:eastAsia="pt-BR"/>
        </w:rPr>
        <w:pict>
          <v:shape id="_x0000_s1064" type="#_x0000_t34" style="position:absolute;left:0;text-align:left;margin-left:205.65pt;margin-top:7.9pt;width:37.6pt;height:12.9pt;z-index:251696128" o:connectortype="elbow" adj="21600,-749470,-166998">
            <v:stroke endarrow="block"/>
          </v:shape>
        </w:pict>
      </w:r>
      <w:r w:rsidR="00CF7927">
        <w:rPr>
          <w:noProof/>
          <w:lang w:val="pt-BR" w:eastAsia="pt-BR"/>
        </w:rPr>
        <w:pict>
          <v:shape id="_x0000_s1055" type="#_x0000_t32" style="position:absolute;left:0;text-align:left;margin-left:69.3pt;margin-top:7.9pt;width:31.55pt;height:0;z-index:251686912" o:connectortype="straight">
            <v:stroke endarrow="block"/>
          </v:shape>
        </w:pict>
      </w:r>
    </w:p>
    <w:p w:rsidR="00CF7927" w:rsidRDefault="00EC3C13" w:rsidP="00F22C8F">
      <w:pPr>
        <w:pStyle w:val="PargrafodaLista"/>
        <w:ind w:left="360"/>
        <w:jc w:val="both"/>
        <w:rPr>
          <w:lang w:val="pt-BR"/>
        </w:rPr>
      </w:pPr>
      <w:r>
        <w:rPr>
          <w:noProof/>
          <w:lang w:val="pt-BR" w:eastAsia="pt-BR"/>
        </w:rPr>
        <w:pict>
          <v:shape id="_x0000_s1067" type="#_x0000_t32" style="position:absolute;left:0;text-align:left;margin-left:36.9pt;margin-top:11.25pt;width:32.4pt;height:0;z-index:251699200" o:connectortype="straight"/>
        </w:pict>
      </w:r>
      <w:r>
        <w:rPr>
          <w:noProof/>
          <w:lang w:val="pt-BR" w:eastAsia="pt-BR"/>
        </w:rPr>
        <w:pict>
          <v:shape id="_x0000_s1066" type="#_x0000_t32" style="position:absolute;left:0;text-align:left;margin-left:249.15pt;margin-top:11.25pt;width:32.25pt;height:0;z-index:251698176" o:connectortype="straight">
            <v:stroke endarrow="block"/>
          </v:shape>
        </w:pict>
      </w:r>
      <w:r>
        <w:rPr>
          <w:noProof/>
          <w:lang w:val="pt-BR" w:eastAsia="pt-BR"/>
        </w:rPr>
        <w:pict>
          <v:oval id="_x0000_s1063" style="position:absolute;left:0;text-align:left;margin-left:237.3pt;margin-top:5.35pt;width:11.85pt;height:11.8pt;z-index:251695104;v-text-anchor:middle">
            <v:textbox style="mso-next-textbox:#_x0000_s1063" inset="0,0,0,0">
              <w:txbxContent>
                <w:p w:rsidR="00EC3C13" w:rsidRDefault="00EC3C13" w:rsidP="00EC3C13">
                  <w:pPr>
                    <w:spacing w:after="0" w:line="120" w:lineRule="auto"/>
                  </w:pPr>
                  <w:r>
                    <w:t>+</w:t>
                  </w:r>
                </w:p>
              </w:txbxContent>
            </v:textbox>
          </v:oval>
        </w:pict>
      </w:r>
    </w:p>
    <w:p w:rsidR="00CF7927" w:rsidRDefault="00EC3C13" w:rsidP="00F22C8F">
      <w:pPr>
        <w:pStyle w:val="PargrafodaLista"/>
        <w:ind w:left="360"/>
        <w:jc w:val="both"/>
        <w:rPr>
          <w:lang w:val="pt-BR"/>
        </w:rPr>
      </w:pPr>
      <w:r>
        <w:rPr>
          <w:noProof/>
          <w:lang w:val="pt-BR" w:eastAsia="pt-BR"/>
        </w:rPr>
        <w:pict>
          <v:shape id="_x0000_s1065" type="#_x0000_t34" style="position:absolute;left:0;text-align:left;margin-left:205.65pt;margin-top:1.75pt;width:37.6pt;height:13.95pt;flip:y;z-index:251697152" o:connectortype="elbow" adj="21887,752903,-166998">
            <v:stroke endarrow="block"/>
          </v:shape>
        </w:pict>
      </w:r>
      <w:r>
        <w:rPr>
          <w:noProof/>
          <w:lang w:val="pt-BR" w:eastAsia="pt-BR"/>
        </w:rPr>
        <w:pict>
          <v:rect id="_x0000_s1062" style="position:absolute;left:0;text-align:left;margin-left:167.35pt;margin-top:5.4pt;width:38.3pt;height:20.45pt;z-index:251694080">
            <v:textbox style="mso-next-textbox:#_x0000_s1062">
              <w:txbxContent>
                <w:p w:rsidR="00CF7927" w:rsidRDefault="00EC3C13" w:rsidP="00CF7927">
                  <w:r>
                    <w:t>G</w:t>
                  </w:r>
                  <w:r>
                    <w:rPr>
                      <w:vertAlign w:val="subscript"/>
                    </w:rPr>
                    <w:t>1</w:t>
                  </w:r>
                  <w:r>
                    <w:t>[z]</w:t>
                  </w:r>
                </w:p>
              </w:txbxContent>
            </v:textbox>
          </v:rect>
        </w:pict>
      </w:r>
      <w:r w:rsidR="00CF7927">
        <w:rPr>
          <w:noProof/>
          <w:lang w:val="pt-BR" w:eastAsia="pt-BR"/>
        </w:rPr>
        <w:pict>
          <v:shape id="_x0000_s1061" type="#_x0000_t32" style="position:absolute;left:0;text-align:left;margin-left:135.8pt;margin-top:15.65pt;width:31.55pt;height:0;z-index:251693056" o:connectortype="straight">
            <v:stroke endarrow="block"/>
          </v:shape>
        </w:pict>
      </w:r>
      <w:r w:rsidR="00CF7927">
        <w:rPr>
          <w:noProof/>
          <w:lang w:val="pt-BR" w:eastAsia="pt-BR"/>
        </w:rPr>
        <w:pict>
          <v:rect id="_x0000_s1058" style="position:absolute;left:0;text-align:left;margin-left:100.85pt;margin-top:5.4pt;width:34.4pt;height:20.45pt;z-index:251689984">
            <v:textbox style="mso-next-textbox:#_x0000_s1058" inset="1.5mm,,1.5mm">
              <w:txbxContent>
                <w:p w:rsidR="00CF7927" w:rsidRDefault="00EC3C13" w:rsidP="00CF7927">
                  <w:r>
                    <w:t>H</w:t>
                  </w:r>
                  <w:r>
                    <w:rPr>
                      <w:vertAlign w:val="subscript"/>
                    </w:rPr>
                    <w:t>1</w:t>
                  </w:r>
                  <w:r>
                    <w:t>[z]</w:t>
                  </w:r>
                  <w:r w:rsidR="00CF7927">
                    <w:t>↑</w:t>
                  </w:r>
                </w:p>
              </w:txbxContent>
            </v:textbox>
          </v:rect>
        </w:pict>
      </w:r>
    </w:p>
    <w:p w:rsidR="00CF7927" w:rsidRDefault="00CF7927" w:rsidP="00F22C8F">
      <w:pPr>
        <w:pStyle w:val="PargrafodaLista"/>
        <w:ind w:left="360"/>
        <w:jc w:val="both"/>
        <w:rPr>
          <w:lang w:val="pt-BR"/>
        </w:rPr>
      </w:pPr>
      <w:r>
        <w:rPr>
          <w:noProof/>
          <w:lang w:val="pt-BR" w:eastAsia="pt-BR"/>
        </w:rPr>
        <w:pict>
          <v:shape id="_x0000_s1056" type="#_x0000_t32" style="position:absolute;left:0;text-align:left;margin-left:69.3pt;margin-top:.25pt;width:31.55pt;height:0;z-index:251687936" o:connectortype="straight">
            <v:stroke endarrow="block"/>
          </v:shape>
        </w:pict>
      </w:r>
    </w:p>
    <w:p w:rsidR="00EC3C13" w:rsidRDefault="00EC3C13" w:rsidP="00F22C8F">
      <w:pPr>
        <w:pStyle w:val="PargrafodaLista"/>
        <w:ind w:left="360"/>
        <w:jc w:val="both"/>
        <w:rPr>
          <w:lang w:val="pt-BR"/>
        </w:rPr>
      </w:pPr>
    </w:p>
    <w:p w:rsidR="00EC3C13" w:rsidRDefault="00EC3C13" w:rsidP="00F22C8F">
      <w:pPr>
        <w:pStyle w:val="PargrafodaLista"/>
        <w:ind w:left="360"/>
        <w:jc w:val="both"/>
        <w:rPr>
          <w:lang w:val="pt-BR"/>
        </w:rPr>
      </w:pPr>
    </w:p>
    <w:p w:rsidR="00EC3C13" w:rsidRDefault="00EC3C13" w:rsidP="00EC3C13">
      <w:pPr>
        <w:pStyle w:val="PargrafodaLista"/>
        <w:ind w:left="360"/>
        <w:jc w:val="both"/>
        <w:rPr>
          <w:lang w:val="pt-BR"/>
        </w:rPr>
      </w:pPr>
      <w:r>
        <w:rPr>
          <w:lang w:val="pt-BR"/>
        </w:rPr>
        <w:t>a) Obtenha a relação de entrada e saída da estrutura acima.</w:t>
      </w:r>
      <w:r w:rsidRPr="00EC3C13">
        <w:rPr>
          <w:lang w:val="pt-BR"/>
        </w:rPr>
        <w:t xml:space="preserve"> </w:t>
      </w:r>
    </w:p>
    <w:p w:rsidR="00EC3C13" w:rsidRDefault="00EC3C13" w:rsidP="00EC3C13">
      <w:pPr>
        <w:pStyle w:val="PargrafodaLista"/>
        <w:ind w:left="360"/>
        <w:jc w:val="both"/>
        <w:rPr>
          <w:lang w:val="pt-BR"/>
        </w:rPr>
      </w:pPr>
    </w:p>
    <w:p w:rsidR="00EC3C13" w:rsidRPr="00EC3C13" w:rsidRDefault="00EC3C13" w:rsidP="00EC3C13">
      <w:pPr>
        <w:pStyle w:val="PargrafodaLista"/>
        <w:ind w:left="360"/>
        <w:jc w:val="both"/>
        <w:rPr>
          <w:rFonts w:eastAsiaTheme="minorEastAsia"/>
          <w:lang w:val="pt-BR"/>
        </w:rPr>
      </w:pPr>
      <w:r>
        <w:rPr>
          <w:lang w:val="pt-BR"/>
        </w:rPr>
        <w:t xml:space="preserve">Considere os filtros </w:t>
      </w:r>
      <m:oMath>
        <m:sSub>
          <m:sSubPr>
            <m:ctrlPr>
              <w:rPr>
                <w:rFonts w:ascii="Cambria Math" w:hAnsi="Cambria Math"/>
                <w:i/>
                <w:lang w:val="pt-BR"/>
              </w:rPr>
            </m:ctrlPr>
          </m:sSubPr>
          <m:e>
            <m:r>
              <w:rPr>
                <w:rFonts w:ascii="Cambria Math" w:hAnsi="Cambria Math"/>
                <w:lang w:val="pt-BR"/>
              </w:rPr>
              <m:t>H</m:t>
            </m:r>
          </m:e>
          <m:sub>
            <m:r>
              <w:rPr>
                <w:rFonts w:ascii="Cambria Math" w:hAnsi="Cambria Math"/>
                <w:lang w:val="pt-BR"/>
              </w:rPr>
              <m:t>0</m:t>
            </m:r>
          </m:sub>
        </m:sSub>
        <m:d>
          <m:dPr>
            <m:begChr m:val="["/>
            <m:endChr m:val="]"/>
            <m:ctrlPr>
              <w:rPr>
                <w:rFonts w:ascii="Cambria Math" w:hAnsi="Cambria Math"/>
                <w:i/>
                <w:lang w:val="pt-BR"/>
              </w:rPr>
            </m:ctrlPr>
          </m:dPr>
          <m:e>
            <m:r>
              <w:rPr>
                <w:rFonts w:ascii="Cambria Math" w:hAnsi="Cambria Math"/>
                <w:lang w:val="pt-BR"/>
              </w:rPr>
              <m:t>z</m:t>
            </m:r>
          </m:e>
        </m:d>
        <m:r>
          <w:rPr>
            <w:rFonts w:ascii="Cambria Math" w:eastAsiaTheme="minorEastAsia" w:hAnsi="Cambria Math"/>
            <w:lang w:val="pt-BR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pt-BR"/>
              </w:rPr>
            </m:ctrlPr>
          </m:fPr>
          <m:num>
            <m:r>
              <w:rPr>
                <w:rFonts w:ascii="Cambria Math" w:eastAsiaTheme="minorEastAsia" w:hAnsi="Cambria Math"/>
                <w:lang w:val="pt-BR"/>
              </w:rPr>
              <m:t>1+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pt-BR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pt-BR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  <w:lang w:val="pt-BR"/>
                  </w:rPr>
                  <m:t>-1</m:t>
                </m:r>
              </m:sup>
            </m:sSup>
          </m:num>
          <m:den>
            <m:r>
              <w:rPr>
                <w:rFonts w:ascii="Cambria Math" w:eastAsiaTheme="minorEastAsia" w:hAnsi="Cambria Math"/>
                <w:lang w:val="pt-BR"/>
              </w:rPr>
              <m:t>2</m:t>
            </m:r>
          </m:den>
        </m:f>
      </m:oMath>
      <w:r>
        <w:rPr>
          <w:lang w:val="pt-BR"/>
        </w:rPr>
        <w:t xml:space="preserve"> e </w:t>
      </w:r>
      <m:oMath>
        <m:sSub>
          <m:sSubPr>
            <m:ctrlPr>
              <w:rPr>
                <w:rFonts w:ascii="Cambria Math" w:hAnsi="Cambria Math"/>
                <w:i/>
                <w:lang w:val="pt-BR"/>
              </w:rPr>
            </m:ctrlPr>
          </m:sSubPr>
          <m:e>
            <m:r>
              <w:rPr>
                <w:rFonts w:ascii="Cambria Math" w:hAnsi="Cambria Math"/>
                <w:lang w:val="pt-BR"/>
              </w:rPr>
              <m:t>H</m:t>
            </m:r>
          </m:e>
          <m:sub>
            <m:r>
              <w:rPr>
                <w:rFonts w:ascii="Cambria Math" w:hAnsi="Cambria Math"/>
                <w:lang w:val="pt-BR"/>
              </w:rPr>
              <m:t>1</m:t>
            </m:r>
          </m:sub>
        </m:sSub>
        <m:d>
          <m:dPr>
            <m:begChr m:val="["/>
            <m:endChr m:val="]"/>
            <m:ctrlPr>
              <w:rPr>
                <w:rFonts w:ascii="Cambria Math" w:hAnsi="Cambria Math"/>
                <w:i/>
                <w:lang w:val="pt-BR"/>
              </w:rPr>
            </m:ctrlPr>
          </m:dPr>
          <m:e>
            <m:r>
              <w:rPr>
                <w:rFonts w:ascii="Cambria Math" w:hAnsi="Cambria Math"/>
                <w:lang w:val="pt-BR"/>
              </w:rPr>
              <m:t>z</m:t>
            </m:r>
          </m:e>
        </m:d>
        <m:r>
          <w:rPr>
            <w:rFonts w:ascii="Cambria Math" w:eastAsiaTheme="minorEastAsia" w:hAnsi="Cambria Math"/>
            <w:lang w:val="pt-BR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pt-BR"/>
              </w:rPr>
            </m:ctrlPr>
          </m:fPr>
          <m:num>
            <m:r>
              <w:rPr>
                <w:rFonts w:ascii="Cambria Math" w:eastAsiaTheme="minorEastAsia" w:hAnsi="Cambria Math"/>
                <w:lang w:val="pt-BR"/>
              </w:rPr>
              <m:t>1+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pt-BR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pt-BR"/>
                  </w:rPr>
                  <m:t>z</m:t>
                </m:r>
              </m:e>
              <m:sup>
                <m:r>
                  <w:rPr>
                    <w:rFonts w:ascii="Cambria Math" w:eastAsiaTheme="minorEastAsia" w:hAnsi="Cambria Math"/>
                    <w:lang w:val="pt-BR"/>
                  </w:rPr>
                  <m:t>-1</m:t>
                </m:r>
              </m:sup>
            </m:sSup>
          </m:num>
          <m:den>
            <m:r>
              <w:rPr>
                <w:rFonts w:ascii="Cambria Math" w:eastAsiaTheme="minorEastAsia" w:hAnsi="Cambria Math"/>
                <w:lang w:val="pt-BR"/>
              </w:rPr>
              <m:t>2</m:t>
            </m:r>
          </m:den>
        </m:f>
      </m:oMath>
    </w:p>
    <w:p w:rsidR="00EC3C13" w:rsidRDefault="00EC3C13" w:rsidP="00EC3C13">
      <w:pPr>
        <w:pStyle w:val="PargrafodaLista"/>
        <w:ind w:left="360"/>
        <w:jc w:val="both"/>
        <w:rPr>
          <w:rFonts w:eastAsiaTheme="minorEastAsia"/>
          <w:lang w:val="pt-BR"/>
        </w:rPr>
      </w:pPr>
    </w:p>
    <w:p w:rsidR="00EC3C13" w:rsidRPr="00EC3C13" w:rsidRDefault="00EC3C13" w:rsidP="00EC3C13">
      <w:pPr>
        <w:pStyle w:val="PargrafodaLista"/>
        <w:ind w:left="360"/>
        <w:jc w:val="both"/>
        <w:rPr>
          <w:rFonts w:eastAsiaTheme="minorEastAsia"/>
          <w:lang w:val="pt-BR"/>
        </w:rPr>
      </w:pPr>
      <w:r>
        <w:rPr>
          <w:rFonts w:eastAsiaTheme="minorEastAsia"/>
          <w:lang w:val="pt-BR"/>
        </w:rPr>
        <w:t>b) Determine os filtros de síntese G</w:t>
      </w:r>
      <w:r>
        <w:rPr>
          <w:rFonts w:eastAsiaTheme="minorEastAsia"/>
          <w:vertAlign w:val="subscript"/>
          <w:lang w:val="pt-BR"/>
        </w:rPr>
        <w:t>0</w:t>
      </w:r>
      <w:r>
        <w:rPr>
          <w:rFonts w:eastAsiaTheme="minorEastAsia"/>
          <w:lang w:val="pt-BR"/>
        </w:rPr>
        <w:t>[z] e G</w:t>
      </w:r>
      <w:r>
        <w:rPr>
          <w:rFonts w:eastAsiaTheme="minorEastAsia"/>
          <w:vertAlign w:val="subscript"/>
          <w:lang w:val="pt-BR"/>
        </w:rPr>
        <w:t>1</w:t>
      </w:r>
      <w:r>
        <w:rPr>
          <w:rFonts w:eastAsiaTheme="minorEastAsia"/>
          <w:lang w:val="pt-BR"/>
        </w:rPr>
        <w:t>[z] para que a estrutura tenha reconstrução perfeita, ou seja, y[n] = x[n-d] em que d é um inteiro positivo.</w:t>
      </w:r>
    </w:p>
    <w:p w:rsidR="00EC3C13" w:rsidRDefault="00EC3C13" w:rsidP="00F22C8F">
      <w:pPr>
        <w:pStyle w:val="PargrafodaLista"/>
        <w:ind w:left="360"/>
        <w:jc w:val="both"/>
        <w:rPr>
          <w:lang w:val="pt-BR"/>
        </w:rPr>
      </w:pPr>
    </w:p>
    <w:p w:rsidR="00F22C8F" w:rsidRPr="00F22C8F" w:rsidRDefault="00F22C8F"/>
    <w:p w:rsidR="00827D38" w:rsidRPr="00F22C8F" w:rsidRDefault="00827D38"/>
    <w:sectPr w:rsidR="00827D38" w:rsidRPr="00F22C8F" w:rsidSect="00827D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547890"/>
    <w:rsid w:val="00020D72"/>
    <w:rsid w:val="00090291"/>
    <w:rsid w:val="00445083"/>
    <w:rsid w:val="004C5E7D"/>
    <w:rsid w:val="00547890"/>
    <w:rsid w:val="006F53A5"/>
    <w:rsid w:val="00827D38"/>
    <w:rsid w:val="00CF7927"/>
    <w:rsid w:val="00EC3C13"/>
    <w:rsid w:val="00F22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8"/>
        <o:r id="V:Rule5" type="connector" idref="#_x0000_s1030"/>
        <o:r id="V:Rule7" type="connector" idref="#_x0000_s1033"/>
        <o:r id="V:Rule9" type="connector" idref="#_x0000_s1036"/>
        <o:r id="V:Rule10" type="connector" idref="#_x0000_s1037"/>
        <o:r id="V:Rule14" type="connector" idref="#_x0000_s1049"/>
        <o:r id="V:Rule16" type="connector" idref="#_x0000_s1050"/>
        <o:r id="V:Rule18" type="connector" idref="#_x0000_s1051"/>
        <o:r id="V:Rule21" type="connector" idref="#_x0000_s1055"/>
        <o:r id="V:Rule22" type="connector" idref="#_x0000_s1056"/>
        <o:r id="V:Rule23" type="connector" idref="#_x0000_s1059"/>
        <o:r id="V:Rule24" type="connector" idref="#_x0000_s1061"/>
        <o:r id="V:Rule26" type="connector" idref="#_x0000_s1064"/>
        <o:r id="V:Rule28" type="connector" idref="#_x0000_s1065"/>
        <o:r id="V:Rule30" type="connector" idref="#_x0000_s1066"/>
        <o:r id="V:Rule32" type="connector" idref="#_x0000_s1067"/>
        <o:r id="V:Rule34" type="connector" idref="#_x0000_s10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8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7890"/>
    <w:pPr>
      <w:ind w:left="720"/>
      <w:contextualSpacing/>
    </w:pPr>
    <w:rPr>
      <w:lang w:val="en-GB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5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53A5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6F53A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5</cp:revision>
  <dcterms:created xsi:type="dcterms:W3CDTF">2014-06-02T14:56:00Z</dcterms:created>
  <dcterms:modified xsi:type="dcterms:W3CDTF">2014-06-02T15:35:00Z</dcterms:modified>
</cp:coreProperties>
</file>