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11" w:rsidRPr="000B1D7A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bookmarkStart w:id="0" w:name="_GoBack"/>
      <w:bookmarkEnd w:id="0"/>
      <w:r w:rsidRPr="000B1D7A">
        <w:rPr>
          <w:rFonts w:ascii="Times New Roman" w:hAnsi="Times New Roman"/>
          <w:b/>
          <w:lang w:val="pt-BR"/>
        </w:rPr>
        <w:t>Modelos Probabilísticos em Engenharia Elétrica</w:t>
      </w:r>
    </w:p>
    <w:p w:rsidR="00A66911" w:rsidRPr="000B1D7A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0B1D7A">
        <w:rPr>
          <w:rFonts w:ascii="Times New Roman" w:hAnsi="Times New Roman"/>
          <w:b/>
          <w:lang w:val="pt-BR"/>
        </w:rPr>
        <w:t>CETUC/PUC-Rio - Prof. Rodrigo de Lamare</w:t>
      </w:r>
    </w:p>
    <w:p w:rsidR="00A66911" w:rsidRDefault="00A66911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0B1D7A">
        <w:rPr>
          <w:rFonts w:ascii="Times New Roman" w:hAnsi="Times New Roman"/>
          <w:b/>
          <w:lang w:val="pt-BR"/>
        </w:rPr>
        <w:t>Prova – 1 – 2015.1</w:t>
      </w:r>
    </w:p>
    <w:p w:rsidR="004C70A2" w:rsidRPr="000B1D7A" w:rsidRDefault="004C70A2" w:rsidP="004C70A2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</w:p>
    <w:p w:rsidR="00A66911" w:rsidRPr="006F0E8A" w:rsidRDefault="00A66911" w:rsidP="00CD16A6">
      <w:pPr>
        <w:jc w:val="both"/>
        <w:rPr>
          <w:rFonts w:ascii="Times New Roman" w:hAnsi="Times New Roman"/>
          <w:lang w:val="pt-BR"/>
        </w:rPr>
      </w:pPr>
      <w:r w:rsidRPr="00F246AC">
        <w:rPr>
          <w:rFonts w:ascii="Times New Roman" w:hAnsi="Times New Roman"/>
          <w:b/>
          <w:lang w:val="pt-BR"/>
        </w:rPr>
        <w:t>Questão 1</w:t>
      </w:r>
      <w:proofErr w:type="gramStart"/>
      <w:r w:rsidRPr="006F0E8A">
        <w:rPr>
          <w:rFonts w:ascii="Times New Roman" w:hAnsi="Times New Roman"/>
          <w:lang w:val="pt-BR"/>
        </w:rPr>
        <w:t>:</w:t>
      </w:r>
      <w:r w:rsidR="002F0DB9" w:rsidRPr="006F0E8A">
        <w:rPr>
          <w:rFonts w:ascii="Times New Roman" w:hAnsi="Times New Roman"/>
          <w:lang w:val="pt-BR"/>
        </w:rPr>
        <w:t xml:space="preserve">  (</w:t>
      </w:r>
      <w:proofErr w:type="gramEnd"/>
      <w:r w:rsidR="002F0DB9" w:rsidRPr="006F0E8A">
        <w:rPr>
          <w:rFonts w:ascii="Times New Roman" w:hAnsi="Times New Roman"/>
          <w:lang w:val="pt-BR"/>
        </w:rPr>
        <w:t>3 pontos)</w:t>
      </w:r>
      <w:r w:rsidR="00010A6F" w:rsidRPr="006F0E8A">
        <w:rPr>
          <w:rFonts w:ascii="Times New Roman" w:hAnsi="Times New Roman"/>
          <w:lang w:val="pt-BR"/>
        </w:rPr>
        <w:t xml:space="preserve">  </w:t>
      </w:r>
    </w:p>
    <w:p w:rsidR="00A66911" w:rsidRPr="006F0E8A" w:rsidRDefault="00A66911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 xml:space="preserve">Sejam A e B dois eventos tais que </w:t>
      </w:r>
      <m:oMath>
        <m:r>
          <w:rPr>
            <w:rFonts w:ascii="Cambria Math" w:hAnsi="Cambria Math"/>
            <w:lang w:val="pt-BR"/>
          </w:rPr>
          <m:t>P(A) = 1/4</m:t>
        </m:r>
      </m:oMath>
      <w:r w:rsidRPr="006F0E8A">
        <w:rPr>
          <w:rFonts w:ascii="Times New Roman" w:hAnsi="Times New Roman"/>
          <w:lang w:val="pt-BR"/>
        </w:rPr>
        <w:t xml:space="preserve">, </w:t>
      </w:r>
      <m:oMath>
        <m:r>
          <w:rPr>
            <w:rFonts w:ascii="Cambria Math" w:hAnsi="Cambria Math"/>
            <w:lang w:val="pt-BR"/>
          </w:rPr>
          <m:t>P(B|A) = 1/2</m:t>
        </m:r>
      </m:oMath>
      <w:r w:rsidRPr="006F0E8A">
        <w:rPr>
          <w:rFonts w:ascii="Times New Roman" w:hAnsi="Times New Roman"/>
          <w:lang w:val="pt-BR"/>
        </w:rPr>
        <w:t xml:space="preserve"> e </w:t>
      </w:r>
      <m:oMath>
        <m:r>
          <w:rPr>
            <w:rFonts w:ascii="Cambria Math" w:hAnsi="Cambria Math"/>
            <w:lang w:val="pt-BR"/>
          </w:rPr>
          <m:t>P(A|B) =1/4</m:t>
        </m:r>
      </m:oMath>
      <w:r w:rsidRPr="006F0E8A">
        <w:rPr>
          <w:rFonts w:ascii="Times New Roman" w:hAnsi="Times New Roman"/>
          <w:lang w:val="pt-BR"/>
        </w:rPr>
        <w:t xml:space="preserve">. </w:t>
      </w:r>
      <w:r w:rsidR="000B1D7A">
        <w:rPr>
          <w:rFonts w:ascii="Times New Roman" w:hAnsi="Times New Roman"/>
          <w:lang w:val="pt-BR"/>
        </w:rPr>
        <w:t>Diga</w:t>
      </w:r>
      <w:r w:rsidRPr="006F0E8A">
        <w:rPr>
          <w:rFonts w:ascii="Times New Roman" w:hAnsi="Times New Roman"/>
          <w:lang w:val="pt-BR"/>
        </w:rPr>
        <w:t xml:space="preserve"> se as afirmativas abaixo são falsas ou verdadeiras</w:t>
      </w:r>
      <w:r w:rsidR="000B1D7A">
        <w:rPr>
          <w:rFonts w:ascii="Times New Roman" w:hAnsi="Times New Roman"/>
          <w:lang w:val="pt-BR"/>
        </w:rPr>
        <w:t xml:space="preserve"> e justifique a resposta</w:t>
      </w:r>
      <w:r w:rsidRPr="006F0E8A">
        <w:rPr>
          <w:rFonts w:ascii="Times New Roman" w:hAnsi="Times New Roman"/>
          <w:lang w:val="pt-BR"/>
        </w:rPr>
        <w:t>.</w:t>
      </w:r>
    </w:p>
    <w:p w:rsidR="00A66911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a</w:t>
      </w:r>
      <w:r w:rsidR="00A66911" w:rsidRPr="006F0E8A">
        <w:rPr>
          <w:rFonts w:ascii="Times New Roman" w:hAnsi="Times New Roman"/>
          <w:lang w:val="pt-BR"/>
        </w:rPr>
        <w:t>) Os eventos A e B são mutuamente exclusivos;</w:t>
      </w:r>
      <w:r w:rsidRPr="006F0E8A">
        <w:rPr>
          <w:rFonts w:ascii="Times New Roman" w:hAnsi="Times New Roman"/>
          <w:lang w:val="pt-BR"/>
        </w:rPr>
        <w:t xml:space="preserve"> (</w:t>
      </w:r>
      <w:proofErr w:type="gramStart"/>
      <w:r w:rsidRPr="006F0E8A">
        <w:rPr>
          <w:rFonts w:ascii="Times New Roman" w:hAnsi="Times New Roman"/>
          <w:lang w:val="pt-BR"/>
        </w:rPr>
        <w:t>0.6 ponto</w:t>
      </w:r>
      <w:proofErr w:type="gramEnd"/>
      <w:r w:rsidRPr="006F0E8A">
        <w:rPr>
          <w:rFonts w:ascii="Times New Roman" w:hAnsi="Times New Roman"/>
          <w:lang w:val="pt-BR"/>
        </w:rPr>
        <w:t>)</w:t>
      </w:r>
    </w:p>
    <w:p w:rsidR="00A66911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b</w:t>
      </w:r>
      <w:r w:rsidR="00A66911" w:rsidRPr="006F0E8A">
        <w:rPr>
          <w:rFonts w:ascii="Times New Roman" w:hAnsi="Times New Roman"/>
          <w:lang w:val="pt-BR"/>
        </w:rPr>
        <w:t xml:space="preserve">) O evento A está contido em B, ou seja, </w:t>
      </w:r>
      <m:oMath>
        <m:r>
          <w:rPr>
            <w:rFonts w:ascii="Cambria Math" w:hAnsi="Cambria Math"/>
            <w:lang w:val="pt-BR"/>
          </w:rPr>
          <m:t>A⊂B</m:t>
        </m:r>
      </m:oMath>
      <w:r w:rsidR="00A66911" w:rsidRPr="006F0E8A">
        <w:rPr>
          <w:rFonts w:ascii="Times New Roman" w:hAnsi="Times New Roman"/>
          <w:lang w:val="pt-BR"/>
        </w:rPr>
        <w:t>;</w:t>
      </w:r>
      <w:r w:rsidRPr="006F0E8A">
        <w:rPr>
          <w:rFonts w:ascii="Times New Roman" w:hAnsi="Times New Roman"/>
          <w:lang w:val="pt-BR"/>
        </w:rPr>
        <w:t xml:space="preserve"> (0.6 ponto)</w:t>
      </w:r>
    </w:p>
    <w:p w:rsidR="00A66911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c</w:t>
      </w:r>
      <w:r w:rsidR="00A66911" w:rsidRPr="006F0E8A">
        <w:rPr>
          <w:rFonts w:ascii="Times New Roman" w:hAnsi="Times New Roman"/>
          <w:lang w:val="pt-BR"/>
        </w:rPr>
        <w:t>) Os eventos A e B são estatisticamente independentes;</w:t>
      </w:r>
      <w:r w:rsidRPr="006F0E8A">
        <w:rPr>
          <w:rFonts w:ascii="Times New Roman" w:hAnsi="Times New Roman"/>
          <w:lang w:val="pt-BR"/>
        </w:rPr>
        <w:t xml:space="preserve"> (</w:t>
      </w:r>
      <w:proofErr w:type="gramStart"/>
      <w:r w:rsidRPr="006F0E8A">
        <w:rPr>
          <w:rFonts w:ascii="Times New Roman" w:hAnsi="Times New Roman"/>
          <w:lang w:val="pt-BR"/>
        </w:rPr>
        <w:t>0.6 ponto</w:t>
      </w:r>
      <w:proofErr w:type="gramEnd"/>
      <w:r w:rsidRPr="006F0E8A">
        <w:rPr>
          <w:rFonts w:ascii="Times New Roman" w:hAnsi="Times New Roman"/>
          <w:lang w:val="pt-BR"/>
        </w:rPr>
        <w:t>)</w:t>
      </w:r>
    </w:p>
    <w:p w:rsidR="00A66911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d</w:t>
      </w:r>
      <w:r w:rsidR="00A66911" w:rsidRPr="006F0E8A">
        <w:rPr>
          <w:rFonts w:ascii="Times New Roman" w:hAnsi="Times New Roman"/>
          <w:lang w:val="pt-BR"/>
        </w:rPr>
        <w:t xml:space="preserve">) </w:t>
      </w:r>
      <m:oMath>
        <m:r>
          <w:rPr>
            <w:rFonts w:ascii="Cambria Math" w:hAnsi="Cambria Math"/>
            <w:lang w:val="pt-BR"/>
          </w:rPr>
          <m:t>P(B) = 3/4</m:t>
        </m:r>
      </m:oMath>
      <w:r w:rsidR="00A66911" w:rsidRPr="006F0E8A">
        <w:rPr>
          <w:rFonts w:ascii="Times New Roman" w:hAnsi="Times New Roman"/>
          <w:lang w:val="pt-BR"/>
        </w:rPr>
        <w:t>;</w:t>
      </w:r>
      <w:r w:rsidRPr="006F0E8A">
        <w:rPr>
          <w:rFonts w:ascii="Times New Roman" w:hAnsi="Times New Roman"/>
          <w:lang w:val="pt-BR"/>
        </w:rPr>
        <w:t xml:space="preserve"> (0.6 ponto)</w:t>
      </w:r>
    </w:p>
    <w:p w:rsidR="00A66911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e</w:t>
      </w:r>
      <w:r w:rsidR="00A66911" w:rsidRPr="006F0E8A">
        <w:rPr>
          <w:rFonts w:ascii="Times New Roman" w:hAnsi="Times New Roman"/>
          <w:lang w:val="pt-BR"/>
        </w:rPr>
        <w:t xml:space="preserve">) </w:t>
      </w:r>
      <m:oMath>
        <m:r>
          <w:rPr>
            <w:rFonts w:ascii="Cambria Math" w:hAnsi="Cambria Math"/>
            <w:lang w:val="pt-BR"/>
          </w:rPr>
          <m:t>P</m:t>
        </m:r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accPr>
              <m:e>
                <m:r>
                  <w:rPr>
                    <w:rFonts w:ascii="Cambria Math" w:hAnsi="Cambria Math"/>
                    <w:lang w:val="pt-BR"/>
                  </w:rPr>
                  <m:t>A</m:t>
                </m:r>
              </m:e>
            </m:acc>
          </m:e>
          <m:e>
            <m:acc>
              <m:accPr>
                <m:chr m:val="̅"/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accPr>
              <m:e>
                <m:r>
                  <w:rPr>
                    <w:rFonts w:ascii="Cambria Math" w:hAnsi="Cambria Math"/>
                    <w:lang w:val="pt-BR"/>
                  </w:rPr>
                  <m:t>B</m:t>
                </m:r>
              </m:e>
            </m:acc>
          </m:e>
        </m:d>
        <m:r>
          <w:rPr>
            <w:rFonts w:ascii="Cambria Math" w:hAnsi="Times New Roman"/>
            <w:lang w:val="pt-BR"/>
          </w:rPr>
          <m:t>=3/4</m:t>
        </m:r>
      </m:oMath>
      <w:r w:rsidR="00A66911" w:rsidRPr="006F0E8A">
        <w:rPr>
          <w:rFonts w:ascii="Times New Roman" w:hAnsi="Times New Roman"/>
          <w:lang w:val="pt-BR"/>
        </w:rPr>
        <w:t>.</w:t>
      </w:r>
      <w:r w:rsidRPr="006F0E8A">
        <w:rPr>
          <w:rFonts w:ascii="Times New Roman" w:hAnsi="Times New Roman"/>
          <w:lang w:val="pt-BR"/>
        </w:rPr>
        <w:t xml:space="preserve"> (</w:t>
      </w:r>
      <w:proofErr w:type="gramStart"/>
      <w:r w:rsidRPr="006F0E8A">
        <w:rPr>
          <w:rFonts w:ascii="Times New Roman" w:hAnsi="Times New Roman"/>
          <w:lang w:val="pt-BR"/>
        </w:rPr>
        <w:t>0.6 ponto</w:t>
      </w:r>
      <w:proofErr w:type="gramEnd"/>
      <w:r w:rsidRPr="006F0E8A">
        <w:rPr>
          <w:rFonts w:ascii="Times New Roman" w:hAnsi="Times New Roman"/>
          <w:lang w:val="pt-BR"/>
        </w:rPr>
        <w:t>)</w:t>
      </w:r>
    </w:p>
    <w:p w:rsidR="004C70A2" w:rsidRPr="006F0E8A" w:rsidRDefault="004C70A2" w:rsidP="00CD16A6">
      <w:pPr>
        <w:jc w:val="both"/>
        <w:rPr>
          <w:rFonts w:ascii="Times New Roman" w:hAnsi="Times New Roman"/>
          <w:lang w:val="pt-BR"/>
        </w:rPr>
      </w:pPr>
    </w:p>
    <w:p w:rsidR="00A66911" w:rsidRPr="006F0E8A" w:rsidRDefault="00A66911" w:rsidP="00CD16A6">
      <w:pPr>
        <w:jc w:val="both"/>
        <w:rPr>
          <w:rFonts w:ascii="Times New Roman" w:hAnsi="Times New Roman"/>
          <w:lang w:val="pt-BR"/>
        </w:rPr>
      </w:pPr>
      <w:r w:rsidRPr="00F246AC">
        <w:rPr>
          <w:rFonts w:ascii="Times New Roman" w:hAnsi="Times New Roman"/>
          <w:b/>
          <w:lang w:val="pt-BR"/>
        </w:rPr>
        <w:t>Questão 2</w:t>
      </w:r>
      <w:r w:rsidRPr="006F0E8A">
        <w:rPr>
          <w:rFonts w:ascii="Times New Roman" w:hAnsi="Times New Roman"/>
          <w:lang w:val="pt-BR"/>
        </w:rPr>
        <w:t>:</w:t>
      </w:r>
      <w:r w:rsidR="00CD16A6" w:rsidRPr="006F0E8A">
        <w:rPr>
          <w:rFonts w:ascii="Times New Roman" w:hAnsi="Times New Roman"/>
          <w:lang w:val="pt-BR"/>
        </w:rPr>
        <w:t xml:space="preserve"> (3.5 pontos)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>Considere uma variável aleatória contínua com função densidade de probabilidade dada por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ab/>
      </w:r>
      <w:r w:rsidRPr="006F0E8A">
        <w:rPr>
          <w:rFonts w:ascii="Times New Roman" w:hAnsi="Times New Roman"/>
          <w:lang w:val="pt-BR"/>
        </w:rPr>
        <w:tab/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p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kX</m:t>
                </m:r>
                <m:r>
                  <w:rPr>
                    <w:rFonts w:ascii="Cambria Math" w:hAnsi="Times New Roman"/>
                    <w:lang w:val="pt-BR"/>
                  </w:rPr>
                  <m:t>,  &amp;0&lt;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Times New Roman"/>
                    <w:lang w:val="pt-BR"/>
                  </w:rPr>
                  <m:t>&lt;1</m:t>
                </m:r>
              </m:e>
              <m:e>
                <m:r>
                  <w:rPr>
                    <w:rFonts w:ascii="Cambria Math" w:hAnsi="Times New Roman"/>
                    <w:lang w:val="pt-BR"/>
                  </w:rPr>
                  <m:t>0,  &amp;</m:t>
                </m:r>
                <m:r>
                  <m:rPr>
                    <m:nor/>
                  </m:rPr>
                  <w:rPr>
                    <w:rFonts w:ascii="Times New Roman" w:hAnsi="Times New Roman"/>
                    <w:lang w:val="pt-BR"/>
                  </w:rPr>
                  <m:t>caso contrário</m:t>
                </m:r>
              </m:e>
            </m:eqArr>
          </m:e>
        </m:d>
      </m:oMath>
      <w:r w:rsidRPr="006F0E8A">
        <w:rPr>
          <w:rFonts w:ascii="Times New Roman" w:hAnsi="Times New Roman"/>
          <w:lang w:val="pt-BR"/>
        </w:rPr>
        <w:t>,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proofErr w:type="gramStart"/>
      <w:r w:rsidRPr="006F0E8A">
        <w:rPr>
          <w:rFonts w:ascii="Times New Roman" w:hAnsi="Times New Roman"/>
          <w:lang w:val="pt-BR"/>
        </w:rPr>
        <w:t>em</w:t>
      </w:r>
      <w:proofErr w:type="gramEnd"/>
      <w:r w:rsidRPr="006F0E8A">
        <w:rPr>
          <w:rFonts w:ascii="Times New Roman" w:hAnsi="Times New Roman"/>
          <w:lang w:val="pt-BR"/>
        </w:rPr>
        <w:t xml:space="preserve"> que k é uma constante.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 xml:space="preserve">a) Determine o valor de k e esboce </w:t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p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</m:oMath>
      <w:r w:rsidRPr="006F0E8A">
        <w:rPr>
          <w:rFonts w:ascii="Times New Roman" w:hAnsi="Times New Roman"/>
          <w:lang w:val="pt-BR"/>
        </w:rPr>
        <w:t>; (1 ponto)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 xml:space="preserve">b) Determine e esboce a função distribuição de probabilidade </w:t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r>
          <w:rPr>
            <w:rFonts w:ascii="Cambria Math" w:hAnsi="Times New Roman"/>
            <w:lang w:val="pt-BR"/>
          </w:rPr>
          <m:t>(</m:t>
        </m:r>
        <m:r>
          <w:rPr>
            <w:rFonts w:ascii="Cambria Math" w:hAnsi="Cambria Math"/>
            <w:lang w:val="pt-BR"/>
          </w:rPr>
          <m:t>X</m:t>
        </m:r>
        <m:r>
          <w:rPr>
            <w:rFonts w:ascii="Cambria Math" w:hAnsi="Times New Roman"/>
            <w:lang w:val="pt-BR"/>
          </w:rPr>
          <m:t>)</m:t>
        </m:r>
      </m:oMath>
      <w:r w:rsidRPr="006F0E8A">
        <w:rPr>
          <w:rFonts w:ascii="Times New Roman" w:hAnsi="Times New Roman"/>
          <w:lang w:val="pt-BR"/>
        </w:rPr>
        <w:t>; (1 ponto)</w:t>
      </w: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 xml:space="preserve">c) Calcule </w:t>
      </w:r>
      <m:oMath>
        <m:r>
          <w:rPr>
            <w:rFonts w:ascii="Cambria Math" w:hAnsi="Cambria Math"/>
            <w:lang w:val="pt-BR"/>
          </w:rPr>
          <m:t>P</m:t>
        </m:r>
        <m:r>
          <w:rPr>
            <w:rFonts w:ascii="Cambria Math" w:hAnsi="Times New Roman"/>
            <w:lang w:val="pt-BR"/>
          </w:rPr>
          <m:t xml:space="preserve">(1/4 &lt; </m:t>
        </m:r>
        <m:r>
          <w:rPr>
            <w:rFonts w:ascii="Cambria Math" w:hAnsi="Cambria Math"/>
            <w:lang w:val="pt-BR"/>
          </w:rPr>
          <m:t>X</m:t>
        </m:r>
        <m:r>
          <w:rPr>
            <w:rFonts w:ascii="Cambria Math" w:hAnsi="Times New Roman"/>
            <w:lang w:val="pt-BR"/>
          </w:rPr>
          <m:t xml:space="preserve"> </m:t>
        </m:r>
        <m:r>
          <w:rPr>
            <w:rFonts w:ascii="Cambria Math" w:hAnsi="Times New Roman"/>
            <w:lang w:val="pt-BR"/>
          </w:rPr>
          <m:t>≤</m:t>
        </m:r>
        <m:r>
          <w:rPr>
            <w:rFonts w:ascii="Cambria Math" w:hAnsi="Times New Roman"/>
            <w:lang w:val="pt-BR"/>
          </w:rPr>
          <m:t>2)</m:t>
        </m:r>
      </m:oMath>
      <w:r w:rsidRPr="006F0E8A">
        <w:rPr>
          <w:rFonts w:ascii="Times New Roman" w:hAnsi="Times New Roman"/>
          <w:lang w:val="pt-BR"/>
        </w:rPr>
        <w:t>; (0.5 ponto)</w:t>
      </w:r>
    </w:p>
    <w:p w:rsidR="00CD16A6" w:rsidRDefault="00CD16A6" w:rsidP="00CD16A6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 xml:space="preserve">d) Considere a função </w:t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g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  <m:r>
          <w:rPr>
            <w:rFonts w:ascii="Cambria Math" w:hAnsi="Times New Roman"/>
            <w:lang w:val="pt-BR"/>
          </w:rPr>
          <m:t>=</m:t>
        </m:r>
        <m:sSup>
          <m:sSupPr>
            <m:ctrlPr>
              <w:rPr>
                <w:rFonts w:ascii="Cambria Math" w:hAnsi="Times New Roman"/>
                <w:i/>
                <w:lang w:val="pt-BR"/>
              </w:rPr>
            </m:ctrlPr>
          </m:sSupPr>
          <m:e>
            <m:f>
              <m:fPr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fPr>
              <m:num>
                <m:r>
                  <w:rPr>
                    <w:rFonts w:ascii="Cambria Math" w:hAnsi="Times New Roman"/>
                    <w:lang w:val="pt-BR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lang w:val="pt-BR"/>
                      </w:rPr>
                      <m:t>2</m:t>
                    </m:r>
                    <m:r>
                      <w:rPr>
                        <w:rFonts w:ascii="Cambria Math" w:hAnsi="Cambria Math"/>
                        <w:lang w:val="pt-BR"/>
                      </w:rPr>
                      <m:t>π</m:t>
                    </m:r>
                  </m:e>
                </m:rad>
              </m:den>
            </m:f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Times New Roman"/>
                <w:lang w:val="pt-BR"/>
              </w:rPr>
              <m:t>(</m:t>
            </m:r>
            <m:r>
              <w:rPr>
                <w:rFonts w:ascii="Cambria Math" w:hAnsi="Times New Roman"/>
                <w:lang w:val="pt-BR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/>
                <w:lang w:val="pt-BR"/>
              </w:rPr>
              <m:t>+</m:t>
            </m:r>
            <m:r>
              <w:rPr>
                <w:rFonts w:ascii="Cambria Math" w:hAnsi="Cambria Math"/>
                <w:lang w:val="pt-BR"/>
              </w:rPr>
              <m:t>X</m:t>
            </m:r>
            <m:r>
              <w:rPr>
                <w:rFonts w:ascii="Times New Roman" w:hAnsi="Times New Roman"/>
                <w:lang w:val="pt-BR"/>
              </w:rPr>
              <m:t>-</m:t>
            </m:r>
            <m:r>
              <w:rPr>
                <w:rFonts w:ascii="Cambria Math" w:hAnsi="Cambria Math"/>
                <w:lang w:val="pt-BR"/>
              </w:rPr>
              <m:t>a</m:t>
            </m:r>
            <m:r>
              <w:rPr>
                <w:rFonts w:ascii="Cambria Math" w:hAnsi="Times New Roman"/>
                <w:lang w:val="pt-BR"/>
              </w:rPr>
              <m:t>)/2</m:t>
            </m:r>
          </m:sup>
        </m:sSup>
        <m:r>
          <w:rPr>
            <w:rFonts w:ascii="Cambria Math" w:hAnsi="Times New Roman"/>
            <w:lang w:val="pt-BR"/>
          </w:rPr>
          <m:t>,</m:t>
        </m:r>
        <m:r>
          <w:rPr>
            <w:rFonts w:ascii="Cambria Math" w:hAnsi="Times New Roman"/>
            <w:lang w:val="pt-BR"/>
          </w:rPr>
          <m:t>-∞</m:t>
        </m:r>
        <m:r>
          <w:rPr>
            <w:rFonts w:ascii="Cambria Math" w:hAnsi="Times New Roman"/>
            <w:lang w:val="pt-BR"/>
          </w:rPr>
          <m:t>&lt;</m:t>
        </m:r>
        <m:r>
          <w:rPr>
            <w:rFonts w:ascii="Cambria Math" w:hAnsi="Cambria Math"/>
            <w:lang w:val="pt-BR"/>
          </w:rPr>
          <m:t>X</m:t>
        </m:r>
        <m:r>
          <w:rPr>
            <w:rFonts w:ascii="Cambria Math" w:hAnsi="Times New Roman"/>
            <w:lang w:val="pt-BR"/>
          </w:rPr>
          <m:t>&lt;</m:t>
        </m:r>
        <m:r>
          <w:rPr>
            <w:rFonts w:ascii="Cambria Math" w:hAnsi="Times New Roman"/>
            <w:lang w:val="pt-BR"/>
          </w:rPr>
          <m:t>∞</m:t>
        </m:r>
      </m:oMath>
      <w:r w:rsidRPr="006F0E8A">
        <w:rPr>
          <w:rFonts w:ascii="Times New Roman" w:hAnsi="Times New Roman"/>
          <w:lang w:val="pt-BR"/>
        </w:rPr>
        <w:t xml:space="preserve"> . Encontre o valor de a tal que </w:t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g</m:t>
            </m:r>
          </m:e>
          <m:sub>
            <m:r>
              <w:rPr>
                <w:rFonts w:ascii="Cambria Math" w:hAnsi="Cambria Math"/>
                <w:lang w:val="pt-BR"/>
              </w:rPr>
              <m:t>x</m:t>
            </m:r>
          </m:sub>
        </m:sSub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</m:e>
        </m:d>
      </m:oMath>
      <w:r w:rsidR="00315D29">
        <w:rPr>
          <w:rFonts w:ascii="Times New Roman" w:hAnsi="Times New Roman"/>
          <w:lang w:val="pt-BR"/>
        </w:rPr>
        <w:t xml:space="preserve"> </w:t>
      </w:r>
      <w:r w:rsidRPr="006F0E8A">
        <w:rPr>
          <w:rFonts w:ascii="Times New Roman" w:hAnsi="Times New Roman"/>
          <w:lang w:val="pt-BR"/>
        </w:rPr>
        <w:t xml:space="preserve">seja a função densidade de probabilidade de uma variável aleatória contínua </w:t>
      </w:r>
      <w:r w:rsidR="004C70A2">
        <w:rPr>
          <w:rFonts w:ascii="Times New Roman" w:hAnsi="Times New Roman"/>
          <w:lang w:val="pt-BR"/>
        </w:rPr>
        <w:t>x</w:t>
      </w:r>
      <w:r w:rsidRPr="006F0E8A">
        <w:rPr>
          <w:rFonts w:ascii="Times New Roman" w:hAnsi="Times New Roman"/>
          <w:lang w:val="pt-BR"/>
        </w:rPr>
        <w:t>.</w:t>
      </w:r>
      <w:r w:rsidR="00F246AC">
        <w:rPr>
          <w:rFonts w:ascii="Times New Roman" w:hAnsi="Times New Roman"/>
          <w:lang w:val="pt-BR"/>
        </w:rPr>
        <w:t xml:space="preserve"> (1 ponto)</w:t>
      </w:r>
    </w:p>
    <w:p w:rsidR="004C70A2" w:rsidRPr="006F0E8A" w:rsidRDefault="004C70A2" w:rsidP="00CD16A6">
      <w:pPr>
        <w:jc w:val="both"/>
        <w:rPr>
          <w:rFonts w:ascii="Times New Roman" w:hAnsi="Times New Roman"/>
          <w:lang w:val="pt-BR"/>
        </w:rPr>
      </w:pPr>
    </w:p>
    <w:p w:rsidR="00CD16A6" w:rsidRPr="006F0E8A" w:rsidRDefault="00CD16A6" w:rsidP="00CD16A6">
      <w:pPr>
        <w:jc w:val="both"/>
        <w:rPr>
          <w:rFonts w:ascii="Times New Roman" w:hAnsi="Times New Roman"/>
          <w:lang w:val="pt-BR"/>
        </w:rPr>
      </w:pPr>
      <w:r w:rsidRPr="00F246AC">
        <w:rPr>
          <w:rFonts w:ascii="Times New Roman" w:hAnsi="Times New Roman"/>
          <w:b/>
          <w:lang w:val="pt-BR"/>
        </w:rPr>
        <w:t>Questão 3</w:t>
      </w:r>
      <w:r w:rsidRPr="006F0E8A">
        <w:rPr>
          <w:rFonts w:ascii="Times New Roman" w:hAnsi="Times New Roman"/>
          <w:lang w:val="pt-BR"/>
        </w:rPr>
        <w:t>: (3.5 pontos)</w:t>
      </w:r>
    </w:p>
    <w:p w:rsidR="002602E8" w:rsidRDefault="00F246AC" w:rsidP="00CD16A6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função densidade de probabilidade conjunta das variáveis aleatórias x e y é descrita por </w:t>
      </w:r>
    </w:p>
    <w:p w:rsidR="00F246AC" w:rsidRPr="006F0E8A" w:rsidRDefault="00F246AC" w:rsidP="00F246AC">
      <w:pPr>
        <w:jc w:val="both"/>
        <w:rPr>
          <w:rFonts w:ascii="Times New Roman" w:hAnsi="Times New Roman"/>
          <w:lang w:val="pt-BR"/>
        </w:rPr>
      </w:pPr>
      <w:r w:rsidRPr="006F0E8A">
        <w:rPr>
          <w:rFonts w:ascii="Times New Roman" w:hAnsi="Times New Roman"/>
          <w:lang w:val="pt-BR"/>
        </w:rPr>
        <w:tab/>
      </w:r>
      <w:r w:rsidRPr="006F0E8A">
        <w:rPr>
          <w:rFonts w:ascii="Times New Roman" w:hAnsi="Times New Roman"/>
          <w:lang w:val="pt-BR"/>
        </w:rPr>
        <w:tab/>
      </w:r>
      <m:oMath>
        <m:sSub>
          <m:sSubPr>
            <m:ctrlPr>
              <w:rPr>
                <w:rFonts w:ascii="Cambria Math" w:hAnsi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p</m:t>
            </m:r>
          </m:e>
          <m:sub>
            <m:r>
              <w:rPr>
                <w:rFonts w:ascii="Cambria Math" w:hAnsi="Cambria Math"/>
                <w:lang w:val="pt-BR"/>
              </w:rPr>
              <m:t>x,y</m:t>
            </m:r>
          </m:sub>
        </m:sSub>
        <m:d>
          <m:dPr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X,Y</m:t>
            </m:r>
          </m:e>
        </m:d>
        <m:r>
          <w:rPr>
            <w:rFonts w:ascii="Cambria Math" w:hAnsi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  <w:lang w:val="pt-BR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XY</m:t>
                </m:r>
                <m:r>
                  <w:rPr>
                    <w:rFonts w:ascii="Cambria Math" w:hAnsi="Times New Roman"/>
                    <w:lang w:val="pt-BR"/>
                  </w:rPr>
                  <m:t>,  &amp;0&lt;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Times New Roman"/>
                    <w:lang w:val="pt-BR"/>
                  </w:rPr>
                  <m:t>&lt;1, 0&lt;Y&lt;1</m:t>
                </m:r>
              </m:e>
              <m:e>
                <m:r>
                  <w:rPr>
                    <w:rFonts w:ascii="Cambria Math" w:hAnsi="Times New Roman"/>
                    <w:lang w:val="pt-BR"/>
                  </w:rPr>
                  <m:t>0,  &amp;</m:t>
                </m:r>
                <m:r>
                  <m:rPr>
                    <m:nor/>
                  </m:rPr>
                  <w:rPr>
                    <w:rFonts w:ascii="Times New Roman" w:hAnsi="Times New Roman"/>
                    <w:lang w:val="pt-BR"/>
                  </w:rPr>
                  <m:t>caso contrário</m:t>
                </m:r>
              </m:e>
            </m:eqArr>
          </m:e>
        </m:d>
      </m:oMath>
      <w:r w:rsidRPr="006F0E8A">
        <w:rPr>
          <w:rFonts w:ascii="Times New Roman" w:hAnsi="Times New Roman"/>
          <w:lang w:val="pt-BR"/>
        </w:rPr>
        <w:t>,</w:t>
      </w:r>
    </w:p>
    <w:p w:rsidR="00F246AC" w:rsidRDefault="00F246AC" w:rsidP="00CD16A6">
      <w:pPr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em</w:t>
      </w:r>
      <w:proofErr w:type="gramEnd"/>
      <w:r>
        <w:rPr>
          <w:rFonts w:ascii="Times New Roman" w:hAnsi="Times New Roman"/>
          <w:lang w:val="pt-BR"/>
        </w:rPr>
        <w:t xml:space="preserve"> que c é uma constante.</w:t>
      </w:r>
    </w:p>
    <w:p w:rsidR="00F246AC" w:rsidRDefault="00F246AC" w:rsidP="00CD16A6">
      <w:pPr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a) Determine</w:t>
      </w:r>
      <w:proofErr w:type="gramEnd"/>
      <w:r>
        <w:rPr>
          <w:rFonts w:ascii="Times New Roman" w:hAnsi="Times New Roman"/>
          <w:lang w:val="pt-BR"/>
        </w:rPr>
        <w:t xml:space="preserve"> o valor de c. (1 ponto)</w:t>
      </w:r>
    </w:p>
    <w:p w:rsidR="00F246AC" w:rsidRDefault="00F246AC" w:rsidP="00CD16A6">
      <w:pPr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b) As</w:t>
      </w:r>
      <w:proofErr w:type="gramEnd"/>
      <w:r>
        <w:rPr>
          <w:rFonts w:ascii="Times New Roman" w:hAnsi="Times New Roman"/>
          <w:lang w:val="pt-BR"/>
        </w:rPr>
        <w:t xml:space="preserve"> variáveis aleatórias x e y são</w:t>
      </w:r>
      <w:r w:rsidR="00F752F2">
        <w:rPr>
          <w:rFonts w:ascii="Times New Roman" w:hAnsi="Times New Roman"/>
          <w:lang w:val="pt-BR"/>
        </w:rPr>
        <w:t xml:space="preserve"> estatisticamente</w:t>
      </w:r>
      <w:r>
        <w:rPr>
          <w:rFonts w:ascii="Times New Roman" w:hAnsi="Times New Roman"/>
          <w:lang w:val="pt-BR"/>
        </w:rPr>
        <w:t xml:space="preserve"> independentes? Explique. (1.5 ponto)</w:t>
      </w:r>
    </w:p>
    <w:p w:rsidR="00F246AC" w:rsidRPr="006F0E8A" w:rsidRDefault="00F246AC" w:rsidP="00CD16A6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c) Calcule </w:t>
      </w:r>
      <w:proofErr w:type="gramStart"/>
      <w:r>
        <w:rPr>
          <w:rFonts w:ascii="Times New Roman" w:hAnsi="Times New Roman"/>
          <w:lang w:val="pt-BR"/>
        </w:rPr>
        <w:t>P(</w:t>
      </w:r>
      <w:proofErr w:type="gramEnd"/>
      <w:r>
        <w:rPr>
          <w:rFonts w:ascii="Times New Roman" w:hAnsi="Times New Roman"/>
          <w:lang w:val="pt-BR"/>
        </w:rPr>
        <w:t>x+y&lt; 1) e esboce a região do plano correspondente ao evento. (1 ponto)</w:t>
      </w:r>
    </w:p>
    <w:sectPr w:rsidR="00F246AC" w:rsidRPr="006F0E8A" w:rsidSect="00DD7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1"/>
    <w:rsid w:val="00010A6F"/>
    <w:rsid w:val="000B1D7A"/>
    <w:rsid w:val="002602E8"/>
    <w:rsid w:val="0028253D"/>
    <w:rsid w:val="0028710A"/>
    <w:rsid w:val="002F0DB9"/>
    <w:rsid w:val="00315D29"/>
    <w:rsid w:val="003F30FF"/>
    <w:rsid w:val="00424711"/>
    <w:rsid w:val="004C70A2"/>
    <w:rsid w:val="006F0E8A"/>
    <w:rsid w:val="00911CF2"/>
    <w:rsid w:val="00A04A1F"/>
    <w:rsid w:val="00A66911"/>
    <w:rsid w:val="00CD16A6"/>
    <w:rsid w:val="00CF5C10"/>
    <w:rsid w:val="00D2478E"/>
    <w:rsid w:val="00DD7728"/>
    <w:rsid w:val="00F246AC"/>
    <w:rsid w:val="00F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34C2-E58E-4E62-817A-53302498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91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69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91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de Lamare</cp:lastModifiedBy>
  <cp:revision>2</cp:revision>
  <cp:lastPrinted>2015-04-30T12:44:00Z</cp:lastPrinted>
  <dcterms:created xsi:type="dcterms:W3CDTF">2023-04-21T00:12:00Z</dcterms:created>
  <dcterms:modified xsi:type="dcterms:W3CDTF">2023-04-21T00:12:00Z</dcterms:modified>
</cp:coreProperties>
</file>